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8DC9F" w14:textId="77777777" w:rsidR="00003232" w:rsidRPr="000C42D2" w:rsidRDefault="00003232" w:rsidP="00003232">
      <w:pPr>
        <w:rPr>
          <w:rFonts w:ascii="Comic Sans MS" w:hAnsi="Comic Sans MS"/>
          <w:b/>
          <w:sz w:val="20"/>
          <w:szCs w:val="20"/>
        </w:rPr>
      </w:pPr>
      <w:r w:rsidRPr="000C42D2">
        <w:rPr>
          <w:rFonts w:ascii="Comic Sans MS" w:hAnsi="Comic Sans MS"/>
          <w:b/>
          <w:sz w:val="20"/>
          <w:szCs w:val="20"/>
        </w:rPr>
        <w:t>Mission:</w:t>
      </w:r>
    </w:p>
    <w:p w14:paraId="20C4B554" w14:textId="77777777" w:rsidR="00003232" w:rsidRPr="000C42D2" w:rsidRDefault="00003232" w:rsidP="00003232">
      <w:pPr>
        <w:rPr>
          <w:rFonts w:ascii="Comic Sans MS" w:hAnsi="Comic Sans MS"/>
          <w:sz w:val="20"/>
          <w:szCs w:val="20"/>
        </w:rPr>
      </w:pPr>
      <w:r w:rsidRPr="000C42D2">
        <w:rPr>
          <w:rFonts w:ascii="Comic Sans MS" w:hAnsi="Comic Sans MS"/>
          <w:sz w:val="20"/>
          <w:szCs w:val="20"/>
        </w:rPr>
        <w:t xml:space="preserve">Our mission is to improve the state system of </w:t>
      </w:r>
      <w:r w:rsidR="00B239AC">
        <w:rPr>
          <w:rFonts w:ascii="Comic Sans MS" w:hAnsi="Comic Sans MS"/>
          <w:sz w:val="20"/>
          <w:szCs w:val="20"/>
        </w:rPr>
        <w:t xml:space="preserve">care for </w:t>
      </w:r>
      <w:r w:rsidRPr="000C42D2">
        <w:rPr>
          <w:rFonts w:ascii="Comic Sans MS" w:hAnsi="Comic Sans MS"/>
          <w:sz w:val="20"/>
          <w:szCs w:val="20"/>
        </w:rPr>
        <w:t xml:space="preserve">mental health and substance use </w:t>
      </w:r>
      <w:r w:rsidR="00B239AC">
        <w:rPr>
          <w:rFonts w:ascii="Comic Sans MS" w:hAnsi="Comic Sans MS"/>
          <w:sz w:val="20"/>
          <w:szCs w:val="20"/>
        </w:rPr>
        <w:t xml:space="preserve">challenges </w:t>
      </w:r>
      <w:r w:rsidRPr="000C42D2">
        <w:rPr>
          <w:rFonts w:ascii="Comic Sans MS" w:hAnsi="Comic Sans MS"/>
          <w:sz w:val="20"/>
          <w:szCs w:val="20"/>
        </w:rPr>
        <w:t xml:space="preserve">by magnifying the voice of the </w:t>
      </w:r>
      <w:r w:rsidR="00B239AC">
        <w:rPr>
          <w:rFonts w:ascii="Comic Sans MS" w:hAnsi="Comic Sans MS"/>
          <w:sz w:val="20"/>
          <w:szCs w:val="20"/>
        </w:rPr>
        <w:t xml:space="preserve">individuals with lived experience </w:t>
      </w:r>
      <w:r w:rsidRPr="000C42D2">
        <w:rPr>
          <w:rFonts w:ascii="Comic Sans MS" w:hAnsi="Comic Sans MS"/>
          <w:sz w:val="20"/>
          <w:szCs w:val="20"/>
        </w:rPr>
        <w:t>and their families</w:t>
      </w:r>
      <w:r w:rsidR="00B239AC">
        <w:rPr>
          <w:rFonts w:ascii="Comic Sans MS" w:hAnsi="Comic Sans MS"/>
          <w:sz w:val="20"/>
          <w:szCs w:val="20"/>
        </w:rPr>
        <w:t>, and</w:t>
      </w:r>
      <w:r w:rsidRPr="000C42D2">
        <w:rPr>
          <w:rFonts w:ascii="Comic Sans MS" w:hAnsi="Comic Sans MS"/>
          <w:sz w:val="20"/>
          <w:szCs w:val="20"/>
        </w:rPr>
        <w:t xml:space="preserve"> by making specific recommendations for improvements. </w:t>
      </w:r>
    </w:p>
    <w:p w14:paraId="356D0AC4" w14:textId="77777777" w:rsidR="00003232" w:rsidRPr="000C42D2" w:rsidRDefault="00003232" w:rsidP="00003232">
      <w:pPr>
        <w:rPr>
          <w:rFonts w:ascii="Comic Sans MS" w:hAnsi="Comic Sans MS"/>
          <w:b/>
          <w:sz w:val="20"/>
          <w:szCs w:val="20"/>
        </w:rPr>
      </w:pPr>
      <w:r w:rsidRPr="000C42D2">
        <w:rPr>
          <w:rFonts w:ascii="Comic Sans MS" w:hAnsi="Comic Sans MS"/>
          <w:b/>
          <w:sz w:val="20"/>
          <w:szCs w:val="20"/>
        </w:rPr>
        <w:t>Vision:</w:t>
      </w:r>
    </w:p>
    <w:p w14:paraId="3342E456" w14:textId="77777777" w:rsidR="00003232" w:rsidRPr="000C42D2" w:rsidRDefault="00003232" w:rsidP="00003232">
      <w:pPr>
        <w:rPr>
          <w:rFonts w:ascii="Comic Sans MS" w:hAnsi="Comic Sans MS"/>
          <w:sz w:val="20"/>
          <w:szCs w:val="20"/>
        </w:rPr>
      </w:pPr>
      <w:r w:rsidRPr="000C42D2">
        <w:rPr>
          <w:rFonts w:ascii="Comic Sans MS" w:hAnsi="Comic Sans MS"/>
          <w:sz w:val="20"/>
          <w:szCs w:val="20"/>
        </w:rPr>
        <w:t xml:space="preserve">The QIC wants every </w:t>
      </w:r>
      <w:r w:rsidR="000A3E2A">
        <w:rPr>
          <w:rFonts w:ascii="Comic Sans MS" w:hAnsi="Comic Sans MS"/>
          <w:sz w:val="20"/>
          <w:szCs w:val="20"/>
        </w:rPr>
        <w:t>person in Maine to have access to</w:t>
      </w:r>
      <w:r w:rsidRPr="000C42D2">
        <w:rPr>
          <w:rFonts w:ascii="Comic Sans MS" w:hAnsi="Comic Sans MS"/>
          <w:sz w:val="20"/>
          <w:szCs w:val="20"/>
        </w:rPr>
        <w:t xml:space="preserve"> the highest </w:t>
      </w:r>
      <w:r w:rsidR="000A3E2A">
        <w:rPr>
          <w:rFonts w:ascii="Comic Sans MS" w:hAnsi="Comic Sans MS"/>
          <w:sz w:val="20"/>
          <w:szCs w:val="20"/>
        </w:rPr>
        <w:t>quality</w:t>
      </w:r>
      <w:r w:rsidRPr="000C42D2">
        <w:rPr>
          <w:rFonts w:ascii="Comic Sans MS" w:hAnsi="Comic Sans MS"/>
          <w:sz w:val="20"/>
          <w:szCs w:val="20"/>
        </w:rPr>
        <w:t xml:space="preserve"> mental health and substance use services in an environment of respect and empowerment. </w:t>
      </w:r>
    </w:p>
    <w:p w14:paraId="283E76A2" w14:textId="77777777" w:rsidR="000A3E2A" w:rsidRDefault="00003232" w:rsidP="000A3E2A">
      <w:pPr>
        <w:rPr>
          <w:rFonts w:ascii="Comic Sans MS" w:hAnsi="Comic Sans MS"/>
          <w:b/>
          <w:sz w:val="20"/>
          <w:szCs w:val="20"/>
        </w:rPr>
      </w:pPr>
      <w:r w:rsidRPr="000C42D2">
        <w:rPr>
          <w:rFonts w:ascii="Comic Sans MS" w:hAnsi="Comic Sans MS"/>
          <w:b/>
          <w:sz w:val="20"/>
          <w:szCs w:val="20"/>
        </w:rPr>
        <w:t>Values:</w:t>
      </w:r>
    </w:p>
    <w:p w14:paraId="7F59F1F3" w14:textId="77777777" w:rsidR="00003232" w:rsidRPr="000A3E2A" w:rsidRDefault="000A3E2A" w:rsidP="001B7E71">
      <w:pPr>
        <w:spacing w:after="0"/>
        <w:rPr>
          <w:rFonts w:ascii="Comic Sans MS" w:hAnsi="Comic Sans MS"/>
          <w:sz w:val="20"/>
          <w:szCs w:val="20"/>
        </w:rPr>
      </w:pPr>
      <w:bookmarkStart w:id="0" w:name="_Hlk131752819"/>
      <w:r w:rsidRPr="00FA1063">
        <w:rPr>
          <w:rFonts w:ascii="Comic Sans MS" w:hAnsi="Comic Sans MS"/>
          <w:sz w:val="20"/>
          <w:szCs w:val="20"/>
        </w:rPr>
        <w:t>1</w:t>
      </w:r>
      <w:r>
        <w:rPr>
          <w:rFonts w:ascii="Comic Sans MS" w:hAnsi="Comic Sans MS"/>
          <w:b/>
          <w:sz w:val="20"/>
          <w:szCs w:val="20"/>
        </w:rPr>
        <w:t xml:space="preserve">. </w:t>
      </w:r>
      <w:r w:rsidRPr="000A3E2A">
        <w:rPr>
          <w:rFonts w:ascii="Comic Sans MS" w:hAnsi="Comic Sans MS"/>
          <w:sz w:val="20"/>
          <w:szCs w:val="20"/>
        </w:rPr>
        <w:t>W</w:t>
      </w:r>
      <w:r w:rsidR="00003232" w:rsidRPr="000A3E2A">
        <w:rPr>
          <w:rFonts w:ascii="Comic Sans MS" w:hAnsi="Comic Sans MS"/>
          <w:sz w:val="20"/>
          <w:szCs w:val="20"/>
        </w:rPr>
        <w:t>e are focused on improving the system as a whole (the mental health and substance use disorder system).</w:t>
      </w:r>
    </w:p>
    <w:p w14:paraId="691F0C95" w14:textId="77777777" w:rsidR="001B7E71" w:rsidRDefault="000A3E2A" w:rsidP="001B7E71">
      <w:pPr>
        <w:spacing w:after="0"/>
        <w:rPr>
          <w:rFonts w:ascii="Comic Sans MS" w:hAnsi="Comic Sans MS"/>
          <w:sz w:val="20"/>
          <w:szCs w:val="20"/>
        </w:rPr>
      </w:pPr>
      <w:r>
        <w:rPr>
          <w:rFonts w:ascii="Comic Sans MS" w:hAnsi="Comic Sans MS"/>
          <w:sz w:val="20"/>
          <w:szCs w:val="20"/>
        </w:rPr>
        <w:t xml:space="preserve">2. </w:t>
      </w:r>
      <w:r w:rsidR="00003232" w:rsidRPr="000C42D2">
        <w:rPr>
          <w:rFonts w:ascii="Comic Sans MS" w:hAnsi="Comic Sans MS"/>
          <w:sz w:val="20"/>
          <w:szCs w:val="20"/>
        </w:rPr>
        <w:t>We believe in equal access to a fair system of high-quality services.</w:t>
      </w:r>
      <w:bookmarkEnd w:id="0"/>
    </w:p>
    <w:p w14:paraId="04D2E170" w14:textId="5C0C90E2" w:rsidR="000A3E2A" w:rsidRPr="000A3E2A" w:rsidRDefault="000A3E2A" w:rsidP="001B7E71">
      <w:pPr>
        <w:spacing w:after="0"/>
        <w:rPr>
          <w:rFonts w:ascii="Calibri" w:eastAsia="Times New Roman" w:hAnsi="Calibri" w:cs="Calibri"/>
          <w:color w:val="222222"/>
          <w:sz w:val="20"/>
          <w:szCs w:val="20"/>
        </w:rPr>
      </w:pPr>
      <w:r w:rsidRPr="000A3E2A">
        <w:rPr>
          <w:rFonts w:ascii="Comic Sans MS" w:eastAsia="Times New Roman" w:hAnsi="Comic Sans MS" w:cs="Calibri"/>
          <w:color w:val="222222"/>
          <w:sz w:val="20"/>
          <w:szCs w:val="20"/>
        </w:rPr>
        <w:t>3. We respect all individuals.</w:t>
      </w:r>
    </w:p>
    <w:p w14:paraId="291F3A97" w14:textId="77777777" w:rsidR="000A3E2A" w:rsidRPr="000A3E2A" w:rsidRDefault="000A3E2A" w:rsidP="001B7E71">
      <w:pPr>
        <w:shd w:val="clear" w:color="auto" w:fill="FFFFFF"/>
        <w:spacing w:after="0" w:line="253" w:lineRule="atLeast"/>
        <w:rPr>
          <w:rFonts w:ascii="Calibri" w:eastAsia="Times New Roman" w:hAnsi="Calibri" w:cs="Calibri"/>
          <w:color w:val="222222"/>
          <w:sz w:val="20"/>
          <w:szCs w:val="20"/>
        </w:rPr>
      </w:pPr>
      <w:r w:rsidRPr="000A3E2A">
        <w:rPr>
          <w:rFonts w:ascii="Comic Sans MS" w:eastAsia="Times New Roman" w:hAnsi="Comic Sans MS" w:cs="Calibri"/>
          <w:color w:val="222222"/>
          <w:sz w:val="20"/>
          <w:szCs w:val="20"/>
        </w:rPr>
        <w:t>4. We value diversity, equity, inclusion, and accessibility.</w:t>
      </w:r>
    </w:p>
    <w:p w14:paraId="2E176F79" w14:textId="77777777" w:rsidR="000A3E2A" w:rsidRPr="000A3E2A" w:rsidRDefault="000A3E2A" w:rsidP="000A3E2A">
      <w:pPr>
        <w:shd w:val="clear" w:color="auto" w:fill="FFFFFF"/>
        <w:spacing w:after="0" w:line="253" w:lineRule="atLeast"/>
        <w:rPr>
          <w:rFonts w:ascii="Calibri" w:eastAsia="Times New Roman" w:hAnsi="Calibri" w:cs="Calibri"/>
          <w:color w:val="222222"/>
          <w:sz w:val="20"/>
          <w:szCs w:val="20"/>
        </w:rPr>
      </w:pPr>
      <w:r w:rsidRPr="000A3E2A">
        <w:rPr>
          <w:rFonts w:ascii="Comic Sans MS" w:eastAsia="Times New Roman" w:hAnsi="Comic Sans MS" w:cs="Calibri"/>
          <w:color w:val="222222"/>
          <w:sz w:val="20"/>
          <w:szCs w:val="20"/>
        </w:rPr>
        <w:t>5. We value input from all stakeholders.</w:t>
      </w:r>
    </w:p>
    <w:p w14:paraId="541C4CC6" w14:textId="77777777" w:rsidR="000A3E2A" w:rsidRPr="000A3E2A" w:rsidRDefault="000A3E2A" w:rsidP="000A3E2A">
      <w:pPr>
        <w:shd w:val="clear" w:color="auto" w:fill="FFFFFF"/>
        <w:spacing w:after="0" w:line="240" w:lineRule="auto"/>
        <w:rPr>
          <w:rFonts w:ascii="Arial" w:eastAsia="Times New Roman" w:hAnsi="Arial" w:cs="Arial"/>
          <w:color w:val="222222"/>
          <w:sz w:val="20"/>
          <w:szCs w:val="20"/>
        </w:rPr>
      </w:pPr>
      <w:r w:rsidRPr="000A3E2A">
        <w:rPr>
          <w:rFonts w:ascii="Comic Sans MS" w:eastAsia="Times New Roman" w:hAnsi="Comic Sans MS" w:cs="Arial"/>
          <w:color w:val="222222"/>
          <w:sz w:val="20"/>
          <w:szCs w:val="20"/>
        </w:rPr>
        <w:t>6. We are especially interested in hearing, amplifying and acting on the voices of those with lived experiences and their families.</w:t>
      </w:r>
    </w:p>
    <w:p w14:paraId="5CBA1D46" w14:textId="77777777" w:rsidR="000A3E2A" w:rsidRPr="000A3E2A" w:rsidRDefault="000A3E2A" w:rsidP="000A3E2A">
      <w:pPr>
        <w:shd w:val="clear" w:color="auto" w:fill="FFFFFF"/>
        <w:spacing w:after="0" w:line="253" w:lineRule="atLeast"/>
        <w:rPr>
          <w:rFonts w:ascii="Calibri" w:eastAsia="Times New Roman" w:hAnsi="Calibri" w:cs="Calibri"/>
          <w:color w:val="222222"/>
          <w:sz w:val="20"/>
          <w:szCs w:val="20"/>
        </w:rPr>
      </w:pPr>
      <w:r w:rsidRPr="000A3E2A">
        <w:rPr>
          <w:rFonts w:ascii="Comic Sans MS" w:eastAsia="Times New Roman" w:hAnsi="Comic Sans MS" w:cs="Calibri"/>
          <w:color w:val="222222"/>
          <w:sz w:val="20"/>
          <w:szCs w:val="20"/>
        </w:rPr>
        <w:t>7. We earn trust by demanding integrity, passion, and the commitment to all of our work.</w:t>
      </w:r>
    </w:p>
    <w:p w14:paraId="6B01DBFF" w14:textId="77777777" w:rsidR="00815F4D" w:rsidRDefault="00815F4D" w:rsidP="009D01F7">
      <w:pPr>
        <w:spacing w:after="0"/>
        <w:rPr>
          <w:rFonts w:ascii="Comic Sans MS" w:hAnsi="Comic Sans MS"/>
          <w:sz w:val="24"/>
          <w:szCs w:val="24"/>
          <w:u w:val="single"/>
        </w:rPr>
      </w:pPr>
    </w:p>
    <w:p w14:paraId="4161B01C" w14:textId="0B37F187" w:rsidR="00411CBC" w:rsidRPr="00962EAB" w:rsidRDefault="00411CBC" w:rsidP="009D01F7">
      <w:pPr>
        <w:spacing w:after="0"/>
        <w:rPr>
          <w:rFonts w:ascii="Comic Sans MS" w:hAnsi="Comic Sans MS"/>
          <w:sz w:val="24"/>
          <w:szCs w:val="24"/>
          <w:u w:val="single"/>
        </w:rPr>
      </w:pPr>
      <w:r w:rsidRPr="00962EAB">
        <w:rPr>
          <w:rFonts w:ascii="Comic Sans MS" w:hAnsi="Comic Sans MS"/>
          <w:sz w:val="24"/>
          <w:szCs w:val="24"/>
          <w:u w:val="single"/>
        </w:rPr>
        <w:t>Welcome, Announcements, Adjustments to the Agenda (</w:t>
      </w:r>
      <w:r w:rsidR="00815F4D">
        <w:rPr>
          <w:rFonts w:ascii="Comic Sans MS" w:hAnsi="Comic Sans MS"/>
          <w:sz w:val="24"/>
          <w:szCs w:val="24"/>
          <w:u w:val="single"/>
        </w:rPr>
        <w:t>9:00-9:05</w:t>
      </w:r>
      <w:r w:rsidRPr="00962EAB">
        <w:rPr>
          <w:rFonts w:ascii="Comic Sans MS" w:hAnsi="Comic Sans MS"/>
          <w:sz w:val="24"/>
          <w:szCs w:val="24"/>
          <w:u w:val="single"/>
        </w:rPr>
        <w:t>)</w:t>
      </w:r>
      <w:r w:rsidR="00813ED4">
        <w:rPr>
          <w:rFonts w:ascii="Comic Sans MS" w:hAnsi="Comic Sans MS"/>
          <w:sz w:val="24"/>
          <w:szCs w:val="24"/>
          <w:u w:val="single"/>
        </w:rPr>
        <w:t xml:space="preserve"> </w:t>
      </w:r>
      <w:r w:rsidR="000471D6" w:rsidRPr="00962EAB">
        <w:rPr>
          <w:rFonts w:ascii="Comic Sans MS" w:hAnsi="Comic Sans MS"/>
          <w:sz w:val="24"/>
          <w:szCs w:val="24"/>
          <w:u w:val="single"/>
        </w:rPr>
        <w:t>(</w:t>
      </w:r>
      <w:r w:rsidR="00B7141C">
        <w:rPr>
          <w:rFonts w:ascii="Comic Sans MS" w:hAnsi="Comic Sans MS"/>
          <w:sz w:val="24"/>
          <w:szCs w:val="24"/>
          <w:u w:val="single"/>
        </w:rPr>
        <w:t>5</w:t>
      </w:r>
      <w:r w:rsidR="000471D6" w:rsidRPr="00962EAB">
        <w:rPr>
          <w:rFonts w:ascii="Comic Sans MS" w:hAnsi="Comic Sans MS"/>
          <w:sz w:val="24"/>
          <w:szCs w:val="24"/>
          <w:u w:val="single"/>
        </w:rPr>
        <w:t xml:space="preserve"> mins)</w:t>
      </w:r>
    </w:p>
    <w:p w14:paraId="5BAE005B" w14:textId="30445D75" w:rsidR="00344523" w:rsidRDefault="00344523" w:rsidP="009D01F7">
      <w:pPr>
        <w:spacing w:after="0"/>
        <w:rPr>
          <w:rFonts w:ascii="Comic Sans MS" w:hAnsi="Comic Sans MS"/>
          <w:sz w:val="24"/>
          <w:szCs w:val="24"/>
        </w:rPr>
      </w:pPr>
      <w:r w:rsidRPr="00962EAB">
        <w:rPr>
          <w:rFonts w:ascii="Comic Sans MS" w:hAnsi="Comic Sans MS"/>
          <w:sz w:val="24"/>
          <w:szCs w:val="24"/>
        </w:rPr>
        <w:tab/>
        <w:t>Establish Quorum</w:t>
      </w:r>
    </w:p>
    <w:p w14:paraId="28DD13ED" w14:textId="2C1EC95F" w:rsidR="009F5092" w:rsidRPr="00EE0A30" w:rsidRDefault="009F5092" w:rsidP="009F5092">
      <w:pPr>
        <w:spacing w:after="0"/>
        <w:rPr>
          <w:rFonts w:ascii="Comic Sans MS" w:hAnsi="Comic Sans MS"/>
          <w:sz w:val="24"/>
          <w:szCs w:val="24"/>
        </w:rPr>
      </w:pPr>
      <w:r w:rsidRPr="00EE0A30">
        <w:rPr>
          <w:rFonts w:ascii="Comic Sans MS" w:hAnsi="Comic Sans MS"/>
          <w:sz w:val="24"/>
          <w:szCs w:val="24"/>
        </w:rPr>
        <w:t xml:space="preserve">Attending: Diane Bouffard, Sarah Ferguson, Virginia Jewell, Liz Wing, Christina Hardy, </w:t>
      </w:r>
      <w:r w:rsidRPr="0014033B">
        <w:rPr>
          <w:rFonts w:ascii="Comic Sans MS" w:hAnsi="Comic Sans MS"/>
          <w:strike/>
          <w:sz w:val="24"/>
          <w:szCs w:val="24"/>
        </w:rPr>
        <w:t>Joel Gilbert</w:t>
      </w:r>
      <w:r w:rsidRPr="00EE0A30">
        <w:rPr>
          <w:rFonts w:ascii="Comic Sans MS" w:hAnsi="Comic Sans MS"/>
          <w:sz w:val="24"/>
          <w:szCs w:val="24"/>
        </w:rPr>
        <w:t xml:space="preserve">, Sarah Ferguson, </w:t>
      </w:r>
      <w:r w:rsidRPr="0014033B">
        <w:rPr>
          <w:rFonts w:ascii="Comic Sans MS" w:hAnsi="Comic Sans MS"/>
          <w:strike/>
          <w:sz w:val="24"/>
          <w:szCs w:val="24"/>
        </w:rPr>
        <w:t>Ariel Linet</w:t>
      </w:r>
      <w:r w:rsidRPr="00EE0A30">
        <w:rPr>
          <w:rFonts w:ascii="Comic Sans MS" w:hAnsi="Comic Sans MS"/>
          <w:sz w:val="24"/>
          <w:szCs w:val="24"/>
        </w:rPr>
        <w:t xml:space="preserve">, Vickie McCarty, Richard Ladd, Sr., Stephanie Farquhar, Bill Lowenstein, </w:t>
      </w:r>
      <w:r w:rsidRPr="00312C8A">
        <w:rPr>
          <w:rFonts w:ascii="Comic Sans MS" w:hAnsi="Comic Sans MS"/>
          <w:strike/>
          <w:sz w:val="24"/>
          <w:szCs w:val="24"/>
        </w:rPr>
        <w:t>Jeff Tiner</w:t>
      </w:r>
      <w:r w:rsidRPr="00EE0A30">
        <w:rPr>
          <w:rFonts w:ascii="Comic Sans MS" w:hAnsi="Comic Sans MS"/>
          <w:sz w:val="24"/>
          <w:szCs w:val="24"/>
        </w:rPr>
        <w:t xml:space="preserve">, Sharon Jordan, Liz Remillard, Narissa Seamans, Robin Levesque, </w:t>
      </w:r>
      <w:r w:rsidRPr="00385D06">
        <w:rPr>
          <w:rFonts w:ascii="Comic Sans MS" w:hAnsi="Comic Sans MS"/>
          <w:sz w:val="24"/>
          <w:szCs w:val="24"/>
        </w:rPr>
        <w:t>Malory Shaughnessy</w:t>
      </w:r>
      <w:r w:rsidR="00F86173">
        <w:rPr>
          <w:rFonts w:ascii="Comic Sans MS" w:hAnsi="Comic Sans MS"/>
          <w:sz w:val="24"/>
          <w:szCs w:val="24"/>
        </w:rPr>
        <w:t>, Susan Parks</w:t>
      </w:r>
      <w:r w:rsidR="00312C8A">
        <w:rPr>
          <w:rFonts w:ascii="Comic Sans MS" w:hAnsi="Comic Sans MS"/>
          <w:sz w:val="24"/>
          <w:szCs w:val="24"/>
        </w:rPr>
        <w:t>, Dean Buga</w:t>
      </w:r>
      <w:r w:rsidR="00DA15EC">
        <w:rPr>
          <w:rFonts w:ascii="Comic Sans MS" w:hAnsi="Comic Sans MS"/>
          <w:sz w:val="24"/>
          <w:szCs w:val="24"/>
        </w:rPr>
        <w:t>j</w:t>
      </w:r>
    </w:p>
    <w:p w14:paraId="49C224C0" w14:textId="77777777" w:rsidR="00404707" w:rsidRPr="00962EAB" w:rsidRDefault="00404707" w:rsidP="009D01F7">
      <w:pPr>
        <w:spacing w:after="0"/>
        <w:rPr>
          <w:rFonts w:ascii="Comic Sans MS" w:hAnsi="Comic Sans MS"/>
          <w:sz w:val="24"/>
          <w:szCs w:val="24"/>
        </w:rPr>
      </w:pPr>
    </w:p>
    <w:p w14:paraId="3D508943" w14:textId="4964D8D2" w:rsidR="00B04A93" w:rsidRPr="00962EAB" w:rsidRDefault="00B04A93" w:rsidP="009D01F7">
      <w:pPr>
        <w:spacing w:after="0"/>
        <w:rPr>
          <w:rFonts w:ascii="Comic Sans MS" w:hAnsi="Comic Sans MS"/>
          <w:sz w:val="24"/>
          <w:szCs w:val="24"/>
        </w:rPr>
      </w:pPr>
      <w:r w:rsidRPr="00962EAB">
        <w:rPr>
          <w:rFonts w:ascii="Comic Sans MS" w:hAnsi="Comic Sans MS"/>
          <w:sz w:val="24"/>
          <w:szCs w:val="24"/>
        </w:rPr>
        <w:tab/>
        <w:t>Any changes to the agenda?</w:t>
      </w:r>
      <w:r w:rsidR="00C55F62">
        <w:rPr>
          <w:rFonts w:ascii="Comic Sans MS" w:hAnsi="Comic Sans MS"/>
          <w:sz w:val="24"/>
          <w:szCs w:val="24"/>
        </w:rPr>
        <w:t xml:space="preserve"> - none</w:t>
      </w:r>
    </w:p>
    <w:p w14:paraId="55AE9FE3" w14:textId="77777777" w:rsidR="00344523" w:rsidRPr="00962EAB" w:rsidRDefault="00344523" w:rsidP="009D01F7">
      <w:pPr>
        <w:spacing w:after="0"/>
        <w:rPr>
          <w:rFonts w:ascii="Comic Sans MS" w:hAnsi="Comic Sans MS"/>
          <w:sz w:val="24"/>
          <w:szCs w:val="24"/>
        </w:rPr>
      </w:pPr>
    </w:p>
    <w:p w14:paraId="2738AB6C" w14:textId="77777777" w:rsidR="009B714E" w:rsidRDefault="00F668A3" w:rsidP="001B4387">
      <w:pPr>
        <w:pStyle w:val="ListParagraph"/>
        <w:spacing w:after="0"/>
        <w:ind w:left="0"/>
        <w:rPr>
          <w:rFonts w:ascii="Comic Sans MS" w:hAnsi="Comic Sans MS"/>
          <w:sz w:val="24"/>
          <w:szCs w:val="24"/>
          <w:u w:val="single"/>
        </w:rPr>
      </w:pPr>
      <w:r>
        <w:rPr>
          <w:rFonts w:ascii="Comic Sans MS" w:hAnsi="Comic Sans MS"/>
          <w:sz w:val="24"/>
          <w:szCs w:val="24"/>
          <w:u w:val="single"/>
        </w:rPr>
        <w:t xml:space="preserve"> (</w:t>
      </w:r>
      <w:r w:rsidR="00B91C75">
        <w:rPr>
          <w:rFonts w:ascii="Comic Sans MS" w:hAnsi="Comic Sans MS"/>
          <w:sz w:val="24"/>
          <w:szCs w:val="24"/>
          <w:u w:val="single"/>
        </w:rPr>
        <w:t>9:05-1</w:t>
      </w:r>
      <w:r w:rsidR="00E818A9">
        <w:rPr>
          <w:rFonts w:ascii="Comic Sans MS" w:hAnsi="Comic Sans MS"/>
          <w:sz w:val="24"/>
          <w:szCs w:val="24"/>
          <w:u w:val="single"/>
        </w:rPr>
        <w:t>0</w:t>
      </w:r>
      <w:r w:rsidR="00B91C75">
        <w:rPr>
          <w:rFonts w:ascii="Comic Sans MS" w:hAnsi="Comic Sans MS"/>
          <w:sz w:val="24"/>
          <w:szCs w:val="24"/>
          <w:u w:val="single"/>
        </w:rPr>
        <w:t>:</w:t>
      </w:r>
      <w:r w:rsidR="001A77FC">
        <w:rPr>
          <w:rFonts w:ascii="Comic Sans MS" w:hAnsi="Comic Sans MS"/>
          <w:sz w:val="24"/>
          <w:szCs w:val="24"/>
          <w:u w:val="single"/>
        </w:rPr>
        <w:t>00</w:t>
      </w:r>
      <w:r>
        <w:rPr>
          <w:rFonts w:ascii="Comic Sans MS" w:hAnsi="Comic Sans MS"/>
          <w:sz w:val="24"/>
          <w:szCs w:val="24"/>
          <w:u w:val="single"/>
        </w:rPr>
        <w:t>)</w:t>
      </w:r>
      <w:r w:rsidR="00D05F9C" w:rsidRPr="00962EAB">
        <w:rPr>
          <w:rFonts w:ascii="Comic Sans MS" w:hAnsi="Comic Sans MS"/>
          <w:sz w:val="24"/>
          <w:szCs w:val="24"/>
          <w:u w:val="single"/>
        </w:rPr>
        <w:t xml:space="preserve"> </w:t>
      </w:r>
      <w:r w:rsidR="00C75A18" w:rsidRPr="00962EAB">
        <w:rPr>
          <w:rFonts w:ascii="Comic Sans MS" w:hAnsi="Comic Sans MS"/>
          <w:sz w:val="24"/>
          <w:szCs w:val="24"/>
          <w:u w:val="single"/>
        </w:rPr>
        <w:t>(</w:t>
      </w:r>
      <w:r w:rsidR="001A77FC">
        <w:rPr>
          <w:rFonts w:ascii="Comic Sans MS" w:hAnsi="Comic Sans MS"/>
          <w:sz w:val="24"/>
          <w:szCs w:val="24"/>
          <w:u w:val="single"/>
        </w:rPr>
        <w:t>5</w:t>
      </w:r>
      <w:r w:rsidR="00E818A9">
        <w:rPr>
          <w:rFonts w:ascii="Comic Sans MS" w:hAnsi="Comic Sans MS"/>
          <w:sz w:val="24"/>
          <w:szCs w:val="24"/>
          <w:u w:val="single"/>
        </w:rPr>
        <w:t>5</w:t>
      </w:r>
      <w:r w:rsidR="00BF00EA" w:rsidRPr="00962EAB">
        <w:rPr>
          <w:rFonts w:ascii="Comic Sans MS" w:hAnsi="Comic Sans MS"/>
          <w:sz w:val="24"/>
          <w:szCs w:val="24"/>
          <w:u w:val="single"/>
        </w:rPr>
        <w:t xml:space="preserve"> mins)</w:t>
      </w:r>
    </w:p>
    <w:p w14:paraId="44150D8D" w14:textId="64CE9E04" w:rsidR="000C73F8" w:rsidRDefault="006D532C" w:rsidP="008548AB">
      <w:pPr>
        <w:pStyle w:val="ListParagraph"/>
        <w:spacing w:after="0"/>
        <w:ind w:left="0"/>
        <w:rPr>
          <w:rFonts w:ascii="Comic Sans MS" w:hAnsi="Comic Sans MS"/>
          <w:sz w:val="24"/>
          <w:szCs w:val="24"/>
        </w:rPr>
      </w:pPr>
      <w:r>
        <w:rPr>
          <w:rFonts w:ascii="Comic Sans MS" w:hAnsi="Comic Sans MS"/>
          <w:sz w:val="24"/>
          <w:szCs w:val="24"/>
        </w:rPr>
        <w:t>Vote on Mission and Vision</w:t>
      </w:r>
      <w:r w:rsidR="00045858">
        <w:rPr>
          <w:rFonts w:ascii="Comic Sans MS" w:hAnsi="Comic Sans MS"/>
          <w:sz w:val="24"/>
          <w:szCs w:val="24"/>
        </w:rPr>
        <w:t xml:space="preserve"> and Values</w:t>
      </w:r>
    </w:p>
    <w:p w14:paraId="58E8474A" w14:textId="2648F1EA" w:rsidR="004B54C4" w:rsidRDefault="004B54C4" w:rsidP="008548AB">
      <w:pPr>
        <w:pStyle w:val="ListParagraph"/>
        <w:spacing w:after="0"/>
        <w:ind w:left="0"/>
        <w:rPr>
          <w:rFonts w:ascii="Comic Sans MS" w:hAnsi="Comic Sans MS"/>
          <w:sz w:val="24"/>
          <w:szCs w:val="24"/>
        </w:rPr>
      </w:pPr>
    </w:p>
    <w:p w14:paraId="57755E5F" w14:textId="54413AC9" w:rsidR="003B3825" w:rsidRDefault="003B3825" w:rsidP="008548AB">
      <w:pPr>
        <w:pStyle w:val="ListParagraph"/>
        <w:spacing w:after="0"/>
        <w:ind w:left="0"/>
        <w:rPr>
          <w:rFonts w:ascii="Comic Sans MS" w:hAnsi="Comic Sans MS"/>
          <w:sz w:val="24"/>
          <w:szCs w:val="24"/>
        </w:rPr>
      </w:pPr>
      <w:r>
        <w:rPr>
          <w:rFonts w:ascii="Comic Sans MS" w:hAnsi="Comic Sans MS"/>
          <w:sz w:val="24"/>
          <w:szCs w:val="24"/>
        </w:rPr>
        <w:t xml:space="preserve">Motion passes to accept the new </w:t>
      </w:r>
      <w:r w:rsidR="00183570">
        <w:rPr>
          <w:rFonts w:ascii="Comic Sans MS" w:hAnsi="Comic Sans MS"/>
          <w:sz w:val="24"/>
          <w:szCs w:val="24"/>
        </w:rPr>
        <w:t>Values.</w:t>
      </w:r>
    </w:p>
    <w:p w14:paraId="251D778E" w14:textId="77777777" w:rsidR="003713D8" w:rsidRPr="003713D8" w:rsidRDefault="003713D8" w:rsidP="003713D8">
      <w:pPr>
        <w:pStyle w:val="ListParagraph"/>
        <w:spacing w:after="0"/>
        <w:ind w:left="0"/>
        <w:rPr>
          <w:rFonts w:ascii="Comic Sans MS" w:hAnsi="Comic Sans MS"/>
          <w:sz w:val="24"/>
          <w:szCs w:val="24"/>
        </w:rPr>
      </w:pPr>
      <w:bookmarkStart w:id="1" w:name="_Hlk128749231"/>
      <w:r w:rsidRPr="003713D8">
        <w:rPr>
          <w:rFonts w:ascii="Comic Sans MS" w:hAnsi="Comic Sans MS"/>
          <w:sz w:val="24"/>
          <w:szCs w:val="24"/>
        </w:rPr>
        <w:lastRenderedPageBreak/>
        <w:t>1. We are focused on improving the system as a whole (the mental health and substance use disorder system).</w:t>
      </w:r>
    </w:p>
    <w:p w14:paraId="3E64BF84" w14:textId="77777777" w:rsidR="00480CDC" w:rsidRDefault="003713D8" w:rsidP="003713D8">
      <w:pPr>
        <w:pStyle w:val="ListParagraph"/>
        <w:spacing w:after="0"/>
        <w:ind w:left="0"/>
        <w:rPr>
          <w:rFonts w:ascii="Comic Sans MS" w:hAnsi="Comic Sans MS"/>
          <w:sz w:val="24"/>
          <w:szCs w:val="24"/>
        </w:rPr>
      </w:pPr>
      <w:r w:rsidRPr="003713D8">
        <w:rPr>
          <w:rFonts w:ascii="Comic Sans MS" w:hAnsi="Comic Sans MS"/>
          <w:sz w:val="24"/>
          <w:szCs w:val="24"/>
        </w:rPr>
        <w:t>2. We believe in equal access to a fair system of high-quality services.</w:t>
      </w:r>
    </w:p>
    <w:p w14:paraId="6A590A62" w14:textId="678A4422" w:rsidR="007604E5" w:rsidRPr="00EE0A30" w:rsidRDefault="007604E5" w:rsidP="003713D8">
      <w:pPr>
        <w:pStyle w:val="ListParagraph"/>
        <w:spacing w:after="0"/>
        <w:ind w:left="0"/>
        <w:rPr>
          <w:rFonts w:ascii="Comic Sans MS" w:hAnsi="Comic Sans MS"/>
          <w:sz w:val="24"/>
          <w:szCs w:val="24"/>
        </w:rPr>
      </w:pPr>
      <w:r w:rsidRPr="00EE0A30">
        <w:rPr>
          <w:rFonts w:ascii="Comic Sans MS" w:hAnsi="Comic Sans MS"/>
          <w:sz w:val="24"/>
          <w:szCs w:val="24"/>
        </w:rPr>
        <w:t xml:space="preserve">3. We respect all individuals. </w:t>
      </w:r>
    </w:p>
    <w:p w14:paraId="74F0449D" w14:textId="77777777" w:rsidR="007604E5" w:rsidRPr="00EE0A30" w:rsidRDefault="007604E5" w:rsidP="007604E5">
      <w:pPr>
        <w:pStyle w:val="ListParagraph"/>
        <w:spacing w:after="0"/>
        <w:ind w:left="0"/>
        <w:rPr>
          <w:rFonts w:ascii="Comic Sans MS" w:hAnsi="Comic Sans MS"/>
          <w:sz w:val="24"/>
          <w:szCs w:val="24"/>
        </w:rPr>
      </w:pPr>
      <w:r w:rsidRPr="00EE0A30">
        <w:rPr>
          <w:rFonts w:ascii="Comic Sans MS" w:hAnsi="Comic Sans MS"/>
          <w:sz w:val="24"/>
          <w:szCs w:val="24"/>
        </w:rPr>
        <w:t xml:space="preserve">4. We value diversity, equity, inclusion, and accessibility. </w:t>
      </w:r>
    </w:p>
    <w:p w14:paraId="40853445" w14:textId="77777777" w:rsidR="007604E5" w:rsidRPr="00EE0A30" w:rsidRDefault="007604E5" w:rsidP="007604E5">
      <w:pPr>
        <w:pStyle w:val="ListParagraph"/>
        <w:spacing w:after="0"/>
        <w:ind w:left="0"/>
        <w:rPr>
          <w:rFonts w:ascii="Comic Sans MS" w:hAnsi="Comic Sans MS"/>
          <w:sz w:val="24"/>
          <w:szCs w:val="24"/>
        </w:rPr>
      </w:pPr>
      <w:r w:rsidRPr="00EE0A30">
        <w:rPr>
          <w:rFonts w:ascii="Comic Sans MS" w:hAnsi="Comic Sans MS"/>
          <w:sz w:val="24"/>
          <w:szCs w:val="24"/>
        </w:rPr>
        <w:t>5. We value input from all stakeholders.</w:t>
      </w:r>
    </w:p>
    <w:p w14:paraId="51331102" w14:textId="77777777" w:rsidR="007604E5" w:rsidRPr="00EE0A30" w:rsidRDefault="007604E5" w:rsidP="007604E5">
      <w:pPr>
        <w:spacing w:after="0"/>
        <w:rPr>
          <w:rFonts w:ascii="Comic Sans MS" w:hAnsi="Comic Sans MS"/>
          <w:sz w:val="24"/>
          <w:szCs w:val="24"/>
        </w:rPr>
      </w:pPr>
      <w:r w:rsidRPr="00EE0A30">
        <w:rPr>
          <w:rFonts w:ascii="Comic Sans MS" w:hAnsi="Comic Sans MS"/>
          <w:sz w:val="24"/>
          <w:szCs w:val="24"/>
        </w:rPr>
        <w:t>6. We are especially interested in hearing, amplifying and acting on the voices of those with lived experiences and their families.</w:t>
      </w:r>
    </w:p>
    <w:p w14:paraId="2F2060AE" w14:textId="7727BEF9" w:rsidR="007604E5" w:rsidRPr="00EE0A30" w:rsidRDefault="007604E5" w:rsidP="007604E5">
      <w:pPr>
        <w:pStyle w:val="ListParagraph"/>
        <w:spacing w:after="0"/>
        <w:ind w:left="0"/>
        <w:rPr>
          <w:rFonts w:ascii="Comic Sans MS" w:hAnsi="Comic Sans MS"/>
          <w:sz w:val="24"/>
          <w:szCs w:val="24"/>
        </w:rPr>
      </w:pPr>
      <w:r w:rsidRPr="00EE0A30">
        <w:rPr>
          <w:rFonts w:ascii="Comic Sans MS" w:hAnsi="Comic Sans MS"/>
          <w:sz w:val="24"/>
          <w:szCs w:val="24"/>
        </w:rPr>
        <w:t xml:space="preserve">7. We earn trust </w:t>
      </w:r>
      <w:r>
        <w:rPr>
          <w:rFonts w:ascii="Comic Sans MS" w:hAnsi="Comic Sans MS"/>
          <w:sz w:val="24"/>
          <w:szCs w:val="24"/>
        </w:rPr>
        <w:t>through demonstrating</w:t>
      </w:r>
      <w:r w:rsidRPr="00EE0A30">
        <w:rPr>
          <w:rFonts w:ascii="Comic Sans MS" w:hAnsi="Comic Sans MS"/>
          <w:sz w:val="24"/>
          <w:szCs w:val="24"/>
        </w:rPr>
        <w:t xml:space="preserve"> integrity, passion, and commitment to all of our work.</w:t>
      </w:r>
    </w:p>
    <w:bookmarkEnd w:id="1"/>
    <w:p w14:paraId="65791F63" w14:textId="31DD1C02" w:rsidR="004D6CAC" w:rsidRDefault="004D6CAC" w:rsidP="008548AB">
      <w:pPr>
        <w:pStyle w:val="ListParagraph"/>
        <w:spacing w:after="0"/>
        <w:ind w:left="0"/>
        <w:rPr>
          <w:rFonts w:ascii="Comic Sans MS" w:hAnsi="Comic Sans MS"/>
          <w:sz w:val="24"/>
          <w:szCs w:val="24"/>
        </w:rPr>
      </w:pPr>
    </w:p>
    <w:p w14:paraId="0A884BFA" w14:textId="00BF336E" w:rsidR="003713D8" w:rsidRDefault="008160CC" w:rsidP="008548AB">
      <w:pPr>
        <w:pStyle w:val="ListParagraph"/>
        <w:spacing w:after="0"/>
        <w:ind w:left="0"/>
        <w:rPr>
          <w:rFonts w:ascii="Comic Sans MS" w:hAnsi="Comic Sans MS"/>
          <w:sz w:val="24"/>
          <w:szCs w:val="24"/>
        </w:rPr>
      </w:pPr>
      <w:r>
        <w:rPr>
          <w:rFonts w:ascii="Comic Sans MS" w:hAnsi="Comic Sans MS"/>
          <w:sz w:val="24"/>
          <w:szCs w:val="24"/>
        </w:rPr>
        <w:t xml:space="preserve">Motion passes </w:t>
      </w:r>
      <w:r w:rsidR="00FF5DF2">
        <w:rPr>
          <w:rFonts w:ascii="Comic Sans MS" w:hAnsi="Comic Sans MS"/>
          <w:sz w:val="24"/>
          <w:szCs w:val="24"/>
        </w:rPr>
        <w:t>to accept new Mission</w:t>
      </w:r>
    </w:p>
    <w:p w14:paraId="47A0F336" w14:textId="77777777" w:rsidR="004B54C4" w:rsidRDefault="004B54C4" w:rsidP="008548AB">
      <w:pPr>
        <w:pStyle w:val="ListParagraph"/>
        <w:spacing w:after="0"/>
        <w:ind w:left="0"/>
        <w:rPr>
          <w:rFonts w:ascii="Comic Sans MS" w:hAnsi="Comic Sans MS"/>
          <w:sz w:val="24"/>
          <w:szCs w:val="24"/>
        </w:rPr>
      </w:pPr>
    </w:p>
    <w:p w14:paraId="76B5A05A" w14:textId="77777777" w:rsidR="006D532C" w:rsidRDefault="006D532C" w:rsidP="008548AB">
      <w:pPr>
        <w:pStyle w:val="ListParagraph"/>
        <w:spacing w:after="0"/>
        <w:ind w:left="0"/>
        <w:rPr>
          <w:rFonts w:ascii="Comic Sans MS" w:hAnsi="Comic Sans MS"/>
          <w:sz w:val="24"/>
          <w:szCs w:val="24"/>
        </w:rPr>
      </w:pPr>
      <w:r>
        <w:rPr>
          <w:rFonts w:ascii="Comic Sans MS" w:hAnsi="Comic Sans MS"/>
          <w:sz w:val="24"/>
          <w:szCs w:val="24"/>
        </w:rPr>
        <w:t>Next Steps to work on action plan and who will be responsible</w:t>
      </w:r>
    </w:p>
    <w:p w14:paraId="7A60F3A9" w14:textId="77777777" w:rsidR="00360CB1" w:rsidRDefault="006973F0" w:rsidP="008548AB">
      <w:pPr>
        <w:pStyle w:val="ListParagraph"/>
        <w:spacing w:after="0"/>
        <w:ind w:left="0"/>
        <w:rPr>
          <w:rFonts w:ascii="Comic Sans MS" w:hAnsi="Comic Sans MS"/>
          <w:sz w:val="24"/>
          <w:szCs w:val="24"/>
        </w:rPr>
      </w:pPr>
      <w:r>
        <w:rPr>
          <w:rFonts w:ascii="Comic Sans MS" w:hAnsi="Comic Sans MS"/>
          <w:sz w:val="24"/>
          <w:szCs w:val="24"/>
        </w:rPr>
        <w:t>Goal A</w:t>
      </w:r>
      <w:r w:rsidR="00A034B6">
        <w:rPr>
          <w:rFonts w:ascii="Comic Sans MS" w:hAnsi="Comic Sans MS"/>
          <w:sz w:val="24"/>
          <w:szCs w:val="24"/>
        </w:rPr>
        <w:t>:</w:t>
      </w:r>
      <w:r w:rsidR="006E60D9">
        <w:rPr>
          <w:rFonts w:ascii="Comic Sans MS" w:hAnsi="Comic Sans MS"/>
          <w:sz w:val="24"/>
          <w:szCs w:val="24"/>
        </w:rPr>
        <w:t xml:space="preserve"> </w:t>
      </w:r>
    </w:p>
    <w:p w14:paraId="30D59D80" w14:textId="59C106F5" w:rsidR="00AD7B06" w:rsidRDefault="006E60D9" w:rsidP="008548AB">
      <w:pPr>
        <w:pStyle w:val="ListParagraph"/>
        <w:spacing w:after="0"/>
        <w:ind w:left="0"/>
        <w:rPr>
          <w:rFonts w:ascii="Comic Sans MS" w:hAnsi="Comic Sans MS"/>
          <w:sz w:val="24"/>
          <w:szCs w:val="24"/>
        </w:rPr>
      </w:pPr>
      <w:r>
        <w:rPr>
          <w:rFonts w:ascii="Comic Sans MS" w:hAnsi="Comic Sans MS"/>
          <w:sz w:val="24"/>
          <w:szCs w:val="24"/>
        </w:rPr>
        <w:t xml:space="preserve">Strategy 1 </w:t>
      </w:r>
      <w:r w:rsidR="00360CB1">
        <w:rPr>
          <w:rFonts w:ascii="Comic Sans MS" w:hAnsi="Comic Sans MS"/>
          <w:sz w:val="24"/>
          <w:szCs w:val="24"/>
        </w:rPr>
        <w:t xml:space="preserve"> - </w:t>
      </w:r>
      <w:r>
        <w:rPr>
          <w:rFonts w:ascii="Comic Sans MS" w:hAnsi="Comic Sans MS"/>
          <w:sz w:val="24"/>
          <w:szCs w:val="24"/>
        </w:rPr>
        <w:t xml:space="preserve">Legislative Team, </w:t>
      </w:r>
      <w:r w:rsidR="00A034B6">
        <w:rPr>
          <w:rFonts w:ascii="Comic Sans MS" w:hAnsi="Comic Sans MS"/>
          <w:sz w:val="24"/>
          <w:szCs w:val="24"/>
        </w:rPr>
        <w:t>will plan an event for January.</w:t>
      </w:r>
      <w:r w:rsidR="00C10DEA">
        <w:rPr>
          <w:rFonts w:ascii="Comic Sans MS" w:hAnsi="Comic Sans MS"/>
          <w:sz w:val="24"/>
          <w:szCs w:val="24"/>
        </w:rPr>
        <w:t xml:space="preserve"> Co-Sponsor with Consumer Council.</w:t>
      </w:r>
    </w:p>
    <w:p w14:paraId="5D34C5BC" w14:textId="4AC20000" w:rsidR="00360CB1" w:rsidRDefault="00360CB1" w:rsidP="008548AB">
      <w:pPr>
        <w:pStyle w:val="ListParagraph"/>
        <w:spacing w:after="0"/>
        <w:ind w:left="0"/>
        <w:rPr>
          <w:rFonts w:ascii="Comic Sans MS" w:hAnsi="Comic Sans MS"/>
          <w:sz w:val="24"/>
          <w:szCs w:val="24"/>
        </w:rPr>
      </w:pPr>
      <w:r>
        <w:rPr>
          <w:rFonts w:ascii="Comic Sans MS" w:hAnsi="Comic Sans MS"/>
          <w:sz w:val="24"/>
          <w:szCs w:val="24"/>
        </w:rPr>
        <w:t xml:space="preserve">Strategy 2 – OBH will provide </w:t>
      </w:r>
      <w:r w:rsidR="000D6911">
        <w:rPr>
          <w:rFonts w:ascii="Comic Sans MS" w:hAnsi="Comic Sans MS"/>
          <w:sz w:val="24"/>
          <w:szCs w:val="24"/>
        </w:rPr>
        <w:t xml:space="preserve">data </w:t>
      </w:r>
      <w:r w:rsidR="00B004D4">
        <w:rPr>
          <w:rFonts w:ascii="Comic Sans MS" w:hAnsi="Comic Sans MS"/>
          <w:sz w:val="24"/>
          <w:szCs w:val="24"/>
        </w:rPr>
        <w:t>and links to information.</w:t>
      </w:r>
    </w:p>
    <w:p w14:paraId="0F86EB86" w14:textId="46064042" w:rsidR="00E27C88" w:rsidRDefault="00E27C88" w:rsidP="008548AB">
      <w:pPr>
        <w:pStyle w:val="ListParagraph"/>
        <w:spacing w:after="0"/>
        <w:ind w:left="0"/>
        <w:rPr>
          <w:rFonts w:ascii="Comic Sans MS" w:hAnsi="Comic Sans MS"/>
          <w:sz w:val="24"/>
          <w:szCs w:val="24"/>
        </w:rPr>
      </w:pPr>
    </w:p>
    <w:p w14:paraId="78DBEFE0" w14:textId="74F97534" w:rsidR="00E27C88" w:rsidRDefault="00E27C88" w:rsidP="008548AB">
      <w:pPr>
        <w:pStyle w:val="ListParagraph"/>
        <w:spacing w:after="0"/>
        <w:ind w:left="0"/>
        <w:rPr>
          <w:rFonts w:ascii="Comic Sans MS" w:hAnsi="Comic Sans MS"/>
          <w:sz w:val="24"/>
          <w:szCs w:val="24"/>
        </w:rPr>
      </w:pPr>
      <w:r>
        <w:rPr>
          <w:rFonts w:ascii="Comic Sans MS" w:hAnsi="Comic Sans MS"/>
          <w:sz w:val="24"/>
          <w:szCs w:val="24"/>
        </w:rPr>
        <w:t>Goal B:</w:t>
      </w:r>
    </w:p>
    <w:p w14:paraId="7E77EB98" w14:textId="37FCB1FA" w:rsidR="00A034B6" w:rsidRDefault="00355843" w:rsidP="008548AB">
      <w:pPr>
        <w:pStyle w:val="ListParagraph"/>
        <w:spacing w:after="0"/>
        <w:ind w:left="0"/>
        <w:rPr>
          <w:rFonts w:ascii="Comic Sans MS" w:hAnsi="Comic Sans MS"/>
          <w:sz w:val="24"/>
          <w:szCs w:val="24"/>
        </w:rPr>
      </w:pPr>
      <w:r>
        <w:rPr>
          <w:rFonts w:ascii="Comic Sans MS" w:hAnsi="Comic Sans MS"/>
          <w:sz w:val="24"/>
          <w:szCs w:val="24"/>
        </w:rPr>
        <w:t xml:space="preserve">Provide informational brochures and ask for feedback at </w:t>
      </w:r>
      <w:r w:rsidR="00045D66">
        <w:rPr>
          <w:rFonts w:ascii="Comic Sans MS" w:hAnsi="Comic Sans MS"/>
          <w:sz w:val="24"/>
          <w:szCs w:val="24"/>
        </w:rPr>
        <w:t>events sponsored by other agencies</w:t>
      </w:r>
      <w:r w:rsidR="00B361EB">
        <w:rPr>
          <w:rFonts w:ascii="Comic Sans MS" w:hAnsi="Comic Sans MS"/>
          <w:sz w:val="24"/>
          <w:szCs w:val="24"/>
        </w:rPr>
        <w:t xml:space="preserve"> and organizations</w:t>
      </w:r>
      <w:r w:rsidR="00045D66">
        <w:rPr>
          <w:rFonts w:ascii="Comic Sans MS" w:hAnsi="Comic Sans MS"/>
          <w:sz w:val="24"/>
          <w:szCs w:val="24"/>
        </w:rPr>
        <w:t xml:space="preserve">. </w:t>
      </w:r>
    </w:p>
    <w:p w14:paraId="74449231" w14:textId="138E8A5E" w:rsidR="006D03AD" w:rsidRDefault="001202DB" w:rsidP="008548AB">
      <w:pPr>
        <w:pStyle w:val="ListParagraph"/>
        <w:spacing w:after="0"/>
        <w:ind w:left="0"/>
        <w:rPr>
          <w:rFonts w:ascii="Comic Sans MS" w:hAnsi="Comic Sans MS"/>
          <w:sz w:val="24"/>
          <w:szCs w:val="24"/>
        </w:rPr>
      </w:pPr>
      <w:r>
        <w:rPr>
          <w:rFonts w:ascii="Comic Sans MS" w:hAnsi="Comic Sans MS"/>
          <w:sz w:val="24"/>
          <w:szCs w:val="24"/>
        </w:rPr>
        <w:t xml:space="preserve">Connect </w:t>
      </w:r>
      <w:r w:rsidR="00C22B2F">
        <w:rPr>
          <w:rFonts w:ascii="Comic Sans MS" w:hAnsi="Comic Sans MS"/>
          <w:sz w:val="24"/>
          <w:szCs w:val="24"/>
        </w:rPr>
        <w:t>with website contractor for updates and FB advertising</w:t>
      </w:r>
    </w:p>
    <w:p w14:paraId="0E07F445" w14:textId="77777777" w:rsidR="00F91926" w:rsidRDefault="00F91926" w:rsidP="008548AB">
      <w:pPr>
        <w:pStyle w:val="ListParagraph"/>
        <w:spacing w:after="0"/>
        <w:ind w:left="0"/>
        <w:rPr>
          <w:rFonts w:ascii="Comic Sans MS" w:hAnsi="Comic Sans MS"/>
          <w:sz w:val="24"/>
          <w:szCs w:val="24"/>
        </w:rPr>
      </w:pPr>
    </w:p>
    <w:p w14:paraId="6232BA74" w14:textId="77777777" w:rsidR="00EE5138" w:rsidRPr="00962EAB" w:rsidRDefault="00EE5138" w:rsidP="00EE5138">
      <w:pPr>
        <w:spacing w:after="0"/>
        <w:rPr>
          <w:rFonts w:ascii="Comic Sans MS" w:hAnsi="Comic Sans MS"/>
          <w:sz w:val="24"/>
          <w:szCs w:val="24"/>
          <w:u w:val="single"/>
        </w:rPr>
      </w:pPr>
      <w:r w:rsidRPr="00962EAB">
        <w:rPr>
          <w:rFonts w:ascii="Comic Sans MS" w:hAnsi="Comic Sans MS"/>
          <w:sz w:val="24"/>
          <w:szCs w:val="24"/>
          <w:u w:val="single"/>
        </w:rPr>
        <w:t xml:space="preserve">Departmental, Committee and Workgroup Updates: </w:t>
      </w:r>
      <w:r>
        <w:rPr>
          <w:rFonts w:ascii="Comic Sans MS" w:hAnsi="Comic Sans MS"/>
          <w:sz w:val="24"/>
          <w:szCs w:val="24"/>
          <w:u w:val="single"/>
        </w:rPr>
        <w:t>10:</w:t>
      </w:r>
      <w:r w:rsidR="001A77FC">
        <w:rPr>
          <w:rFonts w:ascii="Comic Sans MS" w:hAnsi="Comic Sans MS"/>
          <w:sz w:val="24"/>
          <w:szCs w:val="24"/>
          <w:u w:val="single"/>
        </w:rPr>
        <w:t>00-</w:t>
      </w:r>
      <w:r>
        <w:rPr>
          <w:rFonts w:ascii="Comic Sans MS" w:hAnsi="Comic Sans MS"/>
          <w:sz w:val="24"/>
          <w:szCs w:val="24"/>
          <w:u w:val="single"/>
        </w:rPr>
        <w:t>1</w:t>
      </w:r>
      <w:r w:rsidR="001A77FC">
        <w:rPr>
          <w:rFonts w:ascii="Comic Sans MS" w:hAnsi="Comic Sans MS"/>
          <w:sz w:val="24"/>
          <w:szCs w:val="24"/>
          <w:u w:val="single"/>
        </w:rPr>
        <w:t>0</w:t>
      </w:r>
      <w:r>
        <w:rPr>
          <w:rFonts w:ascii="Comic Sans MS" w:hAnsi="Comic Sans MS"/>
          <w:sz w:val="24"/>
          <w:szCs w:val="24"/>
          <w:u w:val="single"/>
        </w:rPr>
        <w:t>:</w:t>
      </w:r>
      <w:r w:rsidR="001A77FC">
        <w:rPr>
          <w:rFonts w:ascii="Comic Sans MS" w:hAnsi="Comic Sans MS"/>
          <w:sz w:val="24"/>
          <w:szCs w:val="24"/>
          <w:u w:val="single"/>
        </w:rPr>
        <w:t>45</w:t>
      </w:r>
      <w:r>
        <w:rPr>
          <w:rFonts w:ascii="Comic Sans MS" w:hAnsi="Comic Sans MS"/>
          <w:sz w:val="24"/>
          <w:szCs w:val="24"/>
          <w:u w:val="single"/>
        </w:rPr>
        <w:t xml:space="preserve"> </w:t>
      </w:r>
      <w:r w:rsidRPr="00962EAB">
        <w:rPr>
          <w:rFonts w:ascii="Comic Sans MS" w:hAnsi="Comic Sans MS"/>
          <w:sz w:val="24"/>
          <w:szCs w:val="24"/>
          <w:u w:val="single"/>
        </w:rPr>
        <w:t xml:space="preserve"> (</w:t>
      </w:r>
      <w:r w:rsidR="001A77FC">
        <w:rPr>
          <w:rFonts w:ascii="Comic Sans MS" w:hAnsi="Comic Sans MS"/>
          <w:sz w:val="24"/>
          <w:szCs w:val="24"/>
          <w:u w:val="single"/>
        </w:rPr>
        <w:t>45</w:t>
      </w:r>
      <w:r w:rsidRPr="00962EAB">
        <w:rPr>
          <w:rFonts w:ascii="Comic Sans MS" w:hAnsi="Comic Sans MS"/>
          <w:sz w:val="24"/>
          <w:szCs w:val="24"/>
          <w:u w:val="single"/>
        </w:rPr>
        <w:t xml:space="preserve"> Minutes)</w:t>
      </w:r>
    </w:p>
    <w:p w14:paraId="4F27E79B" w14:textId="3593E8A2" w:rsidR="00EE5138" w:rsidRDefault="00EE5138" w:rsidP="00EE5138">
      <w:pPr>
        <w:pStyle w:val="ListParagraph"/>
        <w:numPr>
          <w:ilvl w:val="0"/>
          <w:numId w:val="4"/>
        </w:numPr>
        <w:spacing w:after="0"/>
        <w:rPr>
          <w:rFonts w:ascii="Comic Sans MS" w:hAnsi="Comic Sans MS"/>
          <w:sz w:val="24"/>
          <w:szCs w:val="24"/>
        </w:rPr>
      </w:pPr>
      <w:r w:rsidRPr="00962EAB">
        <w:rPr>
          <w:rFonts w:ascii="Comic Sans MS" w:hAnsi="Comic Sans MS"/>
          <w:sz w:val="24"/>
          <w:szCs w:val="24"/>
        </w:rPr>
        <w:t xml:space="preserve">OCFS, DOE, </w:t>
      </w:r>
      <w:r w:rsidR="00EA11C2">
        <w:rPr>
          <w:rFonts w:ascii="Comic Sans MS" w:hAnsi="Comic Sans MS"/>
          <w:sz w:val="24"/>
          <w:szCs w:val="24"/>
        </w:rPr>
        <w:t>OBH</w:t>
      </w:r>
      <w:r w:rsidRPr="00962EAB">
        <w:rPr>
          <w:rFonts w:ascii="Comic Sans MS" w:hAnsi="Comic Sans MS"/>
          <w:sz w:val="24"/>
          <w:szCs w:val="24"/>
        </w:rPr>
        <w:t xml:space="preserve">, DVR, </w:t>
      </w:r>
      <w:r w:rsidR="0044245A">
        <w:rPr>
          <w:rFonts w:ascii="Comic Sans MS" w:hAnsi="Comic Sans MS"/>
          <w:sz w:val="24"/>
          <w:szCs w:val="24"/>
        </w:rPr>
        <w:t>DOC</w:t>
      </w:r>
      <w:r w:rsidRPr="00962EAB">
        <w:rPr>
          <w:rFonts w:ascii="Comic Sans MS" w:hAnsi="Comic Sans MS"/>
          <w:sz w:val="24"/>
          <w:szCs w:val="24"/>
        </w:rPr>
        <w:t xml:space="preserve"> update</w:t>
      </w:r>
    </w:p>
    <w:p w14:paraId="0D4EADA9" w14:textId="3B3E3EB5" w:rsidR="008A29BB" w:rsidRDefault="002253B3" w:rsidP="002C3ACB">
      <w:pPr>
        <w:pStyle w:val="ListParagraph"/>
        <w:numPr>
          <w:ilvl w:val="1"/>
          <w:numId w:val="4"/>
        </w:numPr>
        <w:spacing w:after="0"/>
        <w:rPr>
          <w:rFonts w:ascii="Comic Sans MS" w:hAnsi="Comic Sans MS"/>
          <w:sz w:val="24"/>
          <w:szCs w:val="24"/>
        </w:rPr>
      </w:pPr>
      <w:r w:rsidRPr="002253B3">
        <w:rPr>
          <w:rFonts w:ascii="Comic Sans MS" w:hAnsi="Comic Sans MS"/>
          <w:sz w:val="24"/>
          <w:szCs w:val="24"/>
        </w:rPr>
        <w:t xml:space="preserve">DOE </w:t>
      </w:r>
      <w:r w:rsidR="008A29BB">
        <w:rPr>
          <w:rFonts w:ascii="Comic Sans MS" w:hAnsi="Comic Sans MS"/>
          <w:sz w:val="24"/>
          <w:szCs w:val="24"/>
        </w:rPr>
        <w:t>–</w:t>
      </w:r>
      <w:r w:rsidRPr="002253B3">
        <w:rPr>
          <w:rFonts w:ascii="Comic Sans MS" w:hAnsi="Comic Sans MS"/>
          <w:sz w:val="24"/>
          <w:szCs w:val="24"/>
        </w:rPr>
        <w:t xml:space="preserve"> </w:t>
      </w:r>
    </w:p>
    <w:p w14:paraId="06505FEE" w14:textId="5DF87015" w:rsidR="002253B3" w:rsidRDefault="002253B3" w:rsidP="008A29BB">
      <w:pPr>
        <w:pStyle w:val="ListParagraph"/>
        <w:numPr>
          <w:ilvl w:val="2"/>
          <w:numId w:val="4"/>
        </w:numPr>
        <w:spacing w:after="0"/>
        <w:rPr>
          <w:rFonts w:ascii="Comic Sans MS" w:hAnsi="Comic Sans MS"/>
          <w:sz w:val="24"/>
          <w:szCs w:val="24"/>
        </w:rPr>
      </w:pPr>
      <w:r w:rsidRPr="002253B3">
        <w:rPr>
          <w:rFonts w:ascii="Comic Sans MS" w:hAnsi="Comic Sans MS"/>
          <w:sz w:val="24"/>
          <w:szCs w:val="24"/>
        </w:rPr>
        <w:t>Grant Will Help Increase the Number of Rural School Psychologists in Maine - The Maine Department of Education (DOE) has partnered with the Department of Educational and School Psychology at the University of Southern Maine as they implement a new a 5-year, $1.6 million grant sponsored by the U.S. Department of Education’s Office of Elementary and Secondary Education to help increase the number of school psychologists in rural areas of the state.</w:t>
      </w:r>
      <w:r w:rsidR="00A942CB" w:rsidRPr="00A942CB">
        <w:t xml:space="preserve"> </w:t>
      </w:r>
      <w:hyperlink r:id="rId8" w:history="1">
        <w:r w:rsidR="00A942CB" w:rsidRPr="00B13CFC">
          <w:rPr>
            <w:rStyle w:val="Hyperlink"/>
            <w:rFonts w:ascii="Comic Sans MS" w:hAnsi="Comic Sans MS"/>
            <w:sz w:val="24"/>
            <w:szCs w:val="24"/>
          </w:rPr>
          <w:t>https://mainedoenews.net/2023/04/03/grant-will-help-increase-the-number-of-rural-school-psychologists-in-maine/</w:t>
        </w:r>
      </w:hyperlink>
      <w:r w:rsidR="00A942CB">
        <w:rPr>
          <w:rFonts w:ascii="Comic Sans MS" w:hAnsi="Comic Sans MS"/>
          <w:sz w:val="24"/>
          <w:szCs w:val="24"/>
        </w:rPr>
        <w:t xml:space="preserve"> </w:t>
      </w:r>
    </w:p>
    <w:p w14:paraId="3D06087D" w14:textId="66DC1FD4" w:rsidR="00091787" w:rsidRDefault="00091787" w:rsidP="008A29BB">
      <w:pPr>
        <w:pStyle w:val="ListParagraph"/>
        <w:numPr>
          <w:ilvl w:val="2"/>
          <w:numId w:val="4"/>
        </w:numPr>
        <w:spacing w:after="0"/>
        <w:rPr>
          <w:rFonts w:ascii="Comic Sans MS" w:hAnsi="Comic Sans MS"/>
          <w:sz w:val="24"/>
          <w:szCs w:val="24"/>
        </w:rPr>
      </w:pPr>
      <w:r>
        <w:rPr>
          <w:rFonts w:ascii="Comic Sans MS" w:hAnsi="Comic Sans MS"/>
          <w:sz w:val="24"/>
          <w:szCs w:val="24"/>
        </w:rPr>
        <w:t xml:space="preserve">US DOE </w:t>
      </w:r>
      <w:r w:rsidR="006815E2">
        <w:rPr>
          <w:rFonts w:ascii="Comic Sans MS" w:hAnsi="Comic Sans MS"/>
          <w:sz w:val="24"/>
          <w:szCs w:val="24"/>
        </w:rPr>
        <w:t xml:space="preserve">- </w:t>
      </w:r>
      <w:r w:rsidR="00683409" w:rsidRPr="00683409">
        <w:rPr>
          <w:rFonts w:ascii="Comic Sans MS" w:hAnsi="Comic Sans MS"/>
          <w:sz w:val="24"/>
          <w:szCs w:val="24"/>
        </w:rPr>
        <w:t xml:space="preserve">Secretary Cardona and U.S. Surgeon General Dr. Vivek Murthy participated in a youth mental health town hall with students from John R. Lewis High School of Fairfax County Public Schools (FCPS), Virginia.  </w:t>
      </w:r>
    </w:p>
    <w:p w14:paraId="1EF0B6AA" w14:textId="580E23A6" w:rsidR="008A29BB" w:rsidRDefault="007A47E0" w:rsidP="008A29BB">
      <w:pPr>
        <w:pStyle w:val="ListParagraph"/>
        <w:numPr>
          <w:ilvl w:val="2"/>
          <w:numId w:val="4"/>
        </w:numPr>
        <w:spacing w:after="0"/>
        <w:rPr>
          <w:rFonts w:ascii="Comic Sans MS" w:hAnsi="Comic Sans MS"/>
          <w:sz w:val="24"/>
          <w:szCs w:val="24"/>
        </w:rPr>
      </w:pPr>
      <w:r>
        <w:rPr>
          <w:rFonts w:ascii="Comic Sans MS" w:hAnsi="Comic Sans MS"/>
          <w:sz w:val="24"/>
          <w:szCs w:val="24"/>
        </w:rPr>
        <w:t>Sarah has contact information for</w:t>
      </w:r>
      <w:r w:rsidR="00683409">
        <w:rPr>
          <w:rFonts w:ascii="Comic Sans MS" w:hAnsi="Comic Sans MS"/>
          <w:sz w:val="24"/>
          <w:szCs w:val="24"/>
        </w:rPr>
        <w:t xml:space="preserve"> DOE</w:t>
      </w:r>
      <w:r>
        <w:rPr>
          <w:rFonts w:ascii="Comic Sans MS" w:hAnsi="Comic Sans MS"/>
          <w:sz w:val="24"/>
          <w:szCs w:val="24"/>
        </w:rPr>
        <w:t xml:space="preserve"> </w:t>
      </w:r>
      <w:r w:rsidR="00683409">
        <w:rPr>
          <w:rFonts w:ascii="Comic Sans MS" w:hAnsi="Comic Sans MS"/>
          <w:sz w:val="24"/>
          <w:szCs w:val="24"/>
        </w:rPr>
        <w:t xml:space="preserve">listservs for </w:t>
      </w:r>
      <w:r>
        <w:rPr>
          <w:rFonts w:ascii="Comic Sans MS" w:hAnsi="Comic Sans MS"/>
          <w:sz w:val="24"/>
          <w:szCs w:val="24"/>
        </w:rPr>
        <w:t xml:space="preserve">school </w:t>
      </w:r>
      <w:r w:rsidR="00E630E0" w:rsidRPr="00E630E0">
        <w:rPr>
          <w:rFonts w:ascii="Comic Sans MS" w:hAnsi="Comic Sans MS"/>
          <w:sz w:val="24"/>
          <w:szCs w:val="24"/>
        </w:rPr>
        <w:t>nurses, guidance officers, and SROs</w:t>
      </w:r>
    </w:p>
    <w:p w14:paraId="638FBC35" w14:textId="77777777" w:rsidR="00FA25F3" w:rsidRPr="00FA25F3" w:rsidRDefault="00FA25F3" w:rsidP="00FA25F3">
      <w:pPr>
        <w:pStyle w:val="ListParagraph"/>
        <w:numPr>
          <w:ilvl w:val="1"/>
          <w:numId w:val="4"/>
        </w:numPr>
        <w:rPr>
          <w:rFonts w:ascii="Comic Sans MS" w:hAnsi="Comic Sans MS"/>
          <w:b/>
          <w:bCs/>
          <w:sz w:val="24"/>
          <w:szCs w:val="24"/>
        </w:rPr>
      </w:pPr>
      <w:r w:rsidRPr="00FA25F3">
        <w:rPr>
          <w:rFonts w:ascii="Comic Sans MS" w:hAnsi="Comic Sans MS"/>
          <w:b/>
          <w:bCs/>
          <w:sz w:val="24"/>
          <w:szCs w:val="24"/>
        </w:rPr>
        <w:t>MHBG:</w:t>
      </w:r>
    </w:p>
    <w:p w14:paraId="1C342901" w14:textId="77777777" w:rsidR="00FA25F3" w:rsidRPr="00FA25F3" w:rsidRDefault="00FA25F3" w:rsidP="00FA25F3">
      <w:pPr>
        <w:pStyle w:val="ListParagraph"/>
        <w:numPr>
          <w:ilvl w:val="2"/>
          <w:numId w:val="4"/>
        </w:numPr>
        <w:rPr>
          <w:rFonts w:ascii="Comic Sans MS" w:hAnsi="Comic Sans MS"/>
          <w:sz w:val="24"/>
          <w:szCs w:val="24"/>
        </w:rPr>
      </w:pPr>
      <w:r w:rsidRPr="00FA25F3">
        <w:rPr>
          <w:rFonts w:ascii="Comic Sans MS" w:hAnsi="Comic Sans MS"/>
          <w:sz w:val="24"/>
          <w:szCs w:val="24"/>
        </w:rPr>
        <w:t>Application work is getting underway</w:t>
      </w:r>
    </w:p>
    <w:p w14:paraId="1815C67C" w14:textId="77777777" w:rsidR="00FA25F3" w:rsidRPr="00FA25F3" w:rsidRDefault="00FA25F3" w:rsidP="00FA25F3">
      <w:pPr>
        <w:pStyle w:val="ListParagraph"/>
        <w:numPr>
          <w:ilvl w:val="2"/>
          <w:numId w:val="4"/>
        </w:numPr>
        <w:rPr>
          <w:rFonts w:ascii="Comic Sans MS" w:hAnsi="Comic Sans MS"/>
          <w:sz w:val="24"/>
          <w:szCs w:val="24"/>
        </w:rPr>
      </w:pPr>
      <w:r w:rsidRPr="00FA25F3">
        <w:rPr>
          <w:rFonts w:ascii="Comic Sans MS" w:hAnsi="Comic Sans MS"/>
          <w:sz w:val="24"/>
          <w:szCs w:val="24"/>
        </w:rPr>
        <w:t>Planning Council TA on April 18</w:t>
      </w:r>
    </w:p>
    <w:p w14:paraId="52434F87" w14:textId="69EA2101" w:rsidR="00FA25F3" w:rsidRPr="00FA25F3" w:rsidRDefault="00FA25F3" w:rsidP="00FA25F3">
      <w:pPr>
        <w:pStyle w:val="ListParagraph"/>
        <w:numPr>
          <w:ilvl w:val="2"/>
          <w:numId w:val="4"/>
        </w:numPr>
        <w:rPr>
          <w:rFonts w:ascii="Comic Sans MS" w:hAnsi="Comic Sans MS"/>
          <w:sz w:val="24"/>
          <w:szCs w:val="24"/>
        </w:rPr>
      </w:pPr>
      <w:r w:rsidRPr="00FA25F3">
        <w:rPr>
          <w:rFonts w:ascii="Comic Sans MS" w:hAnsi="Comic Sans MS"/>
          <w:sz w:val="24"/>
          <w:szCs w:val="24"/>
        </w:rPr>
        <w:t>BSCA Spend Plan still underway</w:t>
      </w:r>
    </w:p>
    <w:p w14:paraId="7B4EE27A" w14:textId="77777777" w:rsidR="00FA25F3" w:rsidRPr="00FA25F3" w:rsidRDefault="00FA25F3" w:rsidP="00FA25F3">
      <w:pPr>
        <w:pStyle w:val="ListParagraph"/>
        <w:numPr>
          <w:ilvl w:val="2"/>
          <w:numId w:val="4"/>
        </w:numPr>
        <w:rPr>
          <w:rFonts w:ascii="Comic Sans MS" w:hAnsi="Comic Sans MS"/>
          <w:b/>
          <w:bCs/>
          <w:sz w:val="24"/>
          <w:szCs w:val="24"/>
        </w:rPr>
      </w:pPr>
      <w:r w:rsidRPr="00FA25F3">
        <w:rPr>
          <w:rFonts w:ascii="Comic Sans MS" w:hAnsi="Comic Sans MS"/>
          <w:b/>
          <w:bCs/>
          <w:sz w:val="24"/>
          <w:szCs w:val="24"/>
        </w:rPr>
        <w:t>Training Opportunity:</w:t>
      </w:r>
    </w:p>
    <w:p w14:paraId="1C536CDD" w14:textId="77777777" w:rsidR="00FA25F3" w:rsidRPr="00FA25F3" w:rsidRDefault="00FA25F3" w:rsidP="00FA25F3">
      <w:pPr>
        <w:ind w:left="2160"/>
        <w:rPr>
          <w:rFonts w:ascii="Comic Sans MS" w:hAnsi="Comic Sans MS"/>
          <w:sz w:val="24"/>
          <w:szCs w:val="24"/>
        </w:rPr>
      </w:pPr>
      <w:r w:rsidRPr="00FA25F3">
        <w:rPr>
          <w:rFonts w:ascii="Comic Sans MS" w:hAnsi="Comic Sans MS"/>
          <w:sz w:val="24"/>
          <w:szCs w:val="24"/>
        </w:rPr>
        <w:t>Early Childhood Education has extended the RUBI training opportunity for an additional year. RUBI is a manualized parent training program developed to decrease challenging behaviors in children with autism spectrum disorder (ASD) and Developmental Delay.</w:t>
      </w:r>
    </w:p>
    <w:p w14:paraId="47842E94" w14:textId="77777777" w:rsidR="00FA25F3" w:rsidRPr="00FA25F3" w:rsidRDefault="00FA25F3" w:rsidP="00FA25F3">
      <w:pPr>
        <w:ind w:left="2160"/>
        <w:rPr>
          <w:rFonts w:ascii="Comic Sans MS" w:hAnsi="Comic Sans MS"/>
          <w:sz w:val="24"/>
          <w:szCs w:val="24"/>
        </w:rPr>
      </w:pPr>
      <w:r w:rsidRPr="00FA25F3">
        <w:rPr>
          <w:rFonts w:ascii="Comic Sans MS" w:hAnsi="Comic Sans MS"/>
          <w:sz w:val="24"/>
          <w:szCs w:val="24"/>
        </w:rPr>
        <w:t xml:space="preserve">Questions? Please refer to </w:t>
      </w:r>
      <w:hyperlink r:id="rId9" w:history="1">
        <w:r w:rsidRPr="00FA25F3">
          <w:rPr>
            <w:rStyle w:val="Hyperlink"/>
            <w:rFonts w:ascii="Comic Sans MS" w:hAnsi="Comic Sans MS"/>
            <w:sz w:val="24"/>
            <w:szCs w:val="24"/>
          </w:rPr>
          <w:t>Jessica.Wood@maine.gov</w:t>
        </w:r>
      </w:hyperlink>
    </w:p>
    <w:p w14:paraId="34FBCADE" w14:textId="77777777" w:rsidR="00FA25F3" w:rsidRPr="00FA25F3" w:rsidRDefault="00467FE8" w:rsidP="00FA25F3">
      <w:pPr>
        <w:ind w:left="2160"/>
        <w:rPr>
          <w:rFonts w:ascii="Comic Sans MS" w:hAnsi="Comic Sans MS"/>
          <w:b/>
          <w:bCs/>
          <w:sz w:val="24"/>
          <w:szCs w:val="24"/>
        </w:rPr>
      </w:pPr>
      <w:hyperlink r:id="rId10" w:history="1">
        <w:r w:rsidR="00FA25F3" w:rsidRPr="00FA25F3">
          <w:rPr>
            <w:rStyle w:val="Hyperlink"/>
            <w:rFonts w:ascii="Comic Sans MS" w:hAnsi="Comic Sans MS"/>
            <w:b/>
            <w:bCs/>
            <w:sz w:val="24"/>
            <w:szCs w:val="24"/>
          </w:rPr>
          <w:t>https://content.govdelivery.com/accounts/MEHHS/bulletins/34c3821</w:t>
        </w:r>
      </w:hyperlink>
    </w:p>
    <w:p w14:paraId="06CC1139" w14:textId="77777777" w:rsidR="00FA25F3" w:rsidRPr="00FA25F3" w:rsidRDefault="00FA25F3" w:rsidP="004E0D91">
      <w:pPr>
        <w:pStyle w:val="ListParagraph"/>
        <w:numPr>
          <w:ilvl w:val="1"/>
          <w:numId w:val="4"/>
        </w:numPr>
        <w:rPr>
          <w:rFonts w:ascii="Comic Sans MS" w:hAnsi="Comic Sans MS"/>
          <w:b/>
          <w:bCs/>
          <w:sz w:val="24"/>
          <w:szCs w:val="24"/>
        </w:rPr>
      </w:pPr>
      <w:r w:rsidRPr="00FA25F3">
        <w:rPr>
          <w:rFonts w:ascii="Comic Sans MS" w:hAnsi="Comic Sans MS"/>
          <w:b/>
          <w:bCs/>
          <w:sz w:val="24"/>
          <w:szCs w:val="24"/>
        </w:rPr>
        <w:t>OCFS Highlights:</w:t>
      </w:r>
    </w:p>
    <w:p w14:paraId="5DBD7B84" w14:textId="77777777" w:rsidR="00FA25F3" w:rsidRPr="00FA25F3" w:rsidRDefault="00FA25F3" w:rsidP="004E0D91">
      <w:pPr>
        <w:pStyle w:val="ListParagraph"/>
        <w:numPr>
          <w:ilvl w:val="2"/>
          <w:numId w:val="4"/>
        </w:numPr>
        <w:rPr>
          <w:rFonts w:ascii="Comic Sans MS" w:hAnsi="Comic Sans MS"/>
          <w:sz w:val="24"/>
          <w:szCs w:val="24"/>
        </w:rPr>
      </w:pPr>
      <w:r w:rsidRPr="00FA25F3">
        <w:rPr>
          <w:rFonts w:ascii="Comic Sans MS" w:hAnsi="Comic Sans MS"/>
          <w:sz w:val="24"/>
          <w:szCs w:val="24"/>
        </w:rPr>
        <w:t xml:space="preserve">Updated website for Rising Stars for Me </w:t>
      </w:r>
    </w:p>
    <w:p w14:paraId="49385F8E" w14:textId="77777777" w:rsidR="00FA25F3" w:rsidRPr="00FA25F3" w:rsidRDefault="00FA25F3" w:rsidP="004E0D91">
      <w:pPr>
        <w:pStyle w:val="ListParagraph"/>
        <w:numPr>
          <w:ilvl w:val="2"/>
          <w:numId w:val="4"/>
        </w:numPr>
        <w:rPr>
          <w:rFonts w:ascii="Comic Sans MS" w:hAnsi="Comic Sans MS"/>
          <w:sz w:val="24"/>
          <w:szCs w:val="24"/>
        </w:rPr>
      </w:pPr>
      <w:r w:rsidRPr="00FA25F3">
        <w:rPr>
          <w:rFonts w:ascii="Comic Sans MS" w:hAnsi="Comic Sans MS"/>
          <w:sz w:val="24"/>
          <w:szCs w:val="24"/>
        </w:rPr>
        <w:t>Maine’s Quality Rating and Improvement System (QRIS), Rising Stars for ME, is a rating system designed to:</w:t>
      </w:r>
    </w:p>
    <w:p w14:paraId="12B693F2" w14:textId="77777777" w:rsidR="00FA25F3" w:rsidRPr="00FA25F3" w:rsidRDefault="00FA25F3" w:rsidP="004E0D91">
      <w:pPr>
        <w:pStyle w:val="ListParagraph"/>
        <w:numPr>
          <w:ilvl w:val="2"/>
          <w:numId w:val="4"/>
        </w:numPr>
        <w:rPr>
          <w:rFonts w:ascii="Comic Sans MS" w:hAnsi="Comic Sans MS"/>
          <w:sz w:val="24"/>
          <w:szCs w:val="24"/>
        </w:rPr>
      </w:pPr>
      <w:r w:rsidRPr="00FA25F3">
        <w:rPr>
          <w:rFonts w:ascii="Comic Sans MS" w:hAnsi="Comic Sans MS"/>
          <w:sz w:val="24"/>
          <w:szCs w:val="24"/>
        </w:rPr>
        <w:t>Increase awareness of the basic Standards of Early Care and Education.</w:t>
      </w:r>
    </w:p>
    <w:p w14:paraId="015657BA" w14:textId="77777777" w:rsidR="00FA25F3" w:rsidRPr="00FA25F3" w:rsidRDefault="00FA25F3" w:rsidP="004E0D91">
      <w:pPr>
        <w:pStyle w:val="ListParagraph"/>
        <w:numPr>
          <w:ilvl w:val="2"/>
          <w:numId w:val="4"/>
        </w:numPr>
        <w:rPr>
          <w:rFonts w:ascii="Comic Sans MS" w:hAnsi="Comic Sans MS"/>
          <w:sz w:val="24"/>
          <w:szCs w:val="24"/>
        </w:rPr>
      </w:pPr>
      <w:r w:rsidRPr="00FA25F3">
        <w:rPr>
          <w:rFonts w:ascii="Comic Sans MS" w:hAnsi="Comic Sans MS"/>
          <w:sz w:val="24"/>
          <w:szCs w:val="24"/>
        </w:rPr>
        <w:t>Recognize and support Early Care and Education Programs (Program) providing care above and beyond those Standards; and</w:t>
      </w:r>
    </w:p>
    <w:p w14:paraId="68701F82" w14:textId="77777777" w:rsidR="00FA25F3" w:rsidRPr="00FA25F3" w:rsidRDefault="00FA25F3" w:rsidP="004E0D91">
      <w:pPr>
        <w:pStyle w:val="ListParagraph"/>
        <w:numPr>
          <w:ilvl w:val="2"/>
          <w:numId w:val="4"/>
        </w:numPr>
        <w:rPr>
          <w:rFonts w:ascii="Comic Sans MS" w:hAnsi="Comic Sans MS"/>
          <w:sz w:val="24"/>
          <w:szCs w:val="24"/>
        </w:rPr>
      </w:pPr>
      <w:r w:rsidRPr="00FA25F3">
        <w:rPr>
          <w:rFonts w:ascii="Comic Sans MS" w:hAnsi="Comic Sans MS"/>
          <w:sz w:val="24"/>
          <w:szCs w:val="24"/>
        </w:rPr>
        <w:t>Educate the community about the benefits of higher quality care. </w:t>
      </w:r>
    </w:p>
    <w:p w14:paraId="3075AD1F" w14:textId="77777777" w:rsidR="00FA25F3" w:rsidRPr="00FA25F3" w:rsidRDefault="00467FE8" w:rsidP="004E0D91">
      <w:pPr>
        <w:pStyle w:val="ListParagraph"/>
        <w:numPr>
          <w:ilvl w:val="2"/>
          <w:numId w:val="4"/>
        </w:numPr>
        <w:rPr>
          <w:rFonts w:ascii="Comic Sans MS" w:hAnsi="Comic Sans MS"/>
          <w:b/>
          <w:bCs/>
          <w:sz w:val="24"/>
          <w:szCs w:val="24"/>
        </w:rPr>
      </w:pPr>
      <w:hyperlink r:id="rId11" w:history="1">
        <w:r w:rsidR="00FA25F3" w:rsidRPr="00FA25F3">
          <w:rPr>
            <w:rStyle w:val="Hyperlink"/>
            <w:rFonts w:ascii="Comic Sans MS" w:hAnsi="Comic Sans MS"/>
            <w:b/>
            <w:bCs/>
            <w:sz w:val="24"/>
            <w:szCs w:val="24"/>
          </w:rPr>
          <w:t>https://content.govdelivery.com/accounts/MEHHS/bulletins/3535dc4</w:t>
        </w:r>
      </w:hyperlink>
    </w:p>
    <w:p w14:paraId="2D7F5CF9" w14:textId="77777777" w:rsidR="00FA25F3" w:rsidRPr="00FA25F3" w:rsidRDefault="00FA25F3" w:rsidP="004E0D91">
      <w:pPr>
        <w:pStyle w:val="ListParagraph"/>
        <w:ind w:left="1440"/>
        <w:rPr>
          <w:rFonts w:ascii="Comic Sans MS" w:hAnsi="Comic Sans MS"/>
          <w:sz w:val="24"/>
          <w:szCs w:val="24"/>
        </w:rPr>
      </w:pPr>
    </w:p>
    <w:p w14:paraId="0A1E86B7" w14:textId="77777777" w:rsidR="00FA25F3" w:rsidRPr="00FA25F3" w:rsidRDefault="00FA25F3" w:rsidP="00FA25F3">
      <w:pPr>
        <w:pStyle w:val="ListParagraph"/>
        <w:numPr>
          <w:ilvl w:val="1"/>
          <w:numId w:val="4"/>
        </w:numPr>
        <w:rPr>
          <w:rFonts w:ascii="Comic Sans MS" w:hAnsi="Comic Sans MS"/>
          <w:b/>
          <w:bCs/>
          <w:sz w:val="24"/>
          <w:szCs w:val="24"/>
        </w:rPr>
      </w:pPr>
      <w:r w:rsidRPr="00FA25F3">
        <w:rPr>
          <w:rFonts w:ascii="Comic Sans MS" w:hAnsi="Comic Sans MS"/>
          <w:b/>
          <w:bCs/>
          <w:sz w:val="24"/>
          <w:szCs w:val="24"/>
        </w:rPr>
        <w:t>Previous month Children’s Committee question:</w:t>
      </w:r>
    </w:p>
    <w:p w14:paraId="5022CE2E" w14:textId="77777777" w:rsidR="00FA25F3" w:rsidRPr="00FA25F3" w:rsidRDefault="00FA25F3" w:rsidP="00850987">
      <w:pPr>
        <w:pStyle w:val="ListParagraph"/>
        <w:numPr>
          <w:ilvl w:val="2"/>
          <w:numId w:val="4"/>
        </w:numPr>
        <w:rPr>
          <w:rFonts w:ascii="Comic Sans MS" w:hAnsi="Comic Sans MS"/>
          <w:b/>
          <w:bCs/>
          <w:sz w:val="24"/>
          <w:szCs w:val="24"/>
        </w:rPr>
      </w:pPr>
      <w:r w:rsidRPr="00FA25F3">
        <w:rPr>
          <w:rFonts w:ascii="Comic Sans MS" w:hAnsi="Comic Sans MS"/>
          <w:b/>
          <w:bCs/>
          <w:sz w:val="24"/>
          <w:szCs w:val="24"/>
        </w:rPr>
        <w:t>Can children refuse to go into the hospital? Is this a DHHS law/rule?</w:t>
      </w:r>
    </w:p>
    <w:p w14:paraId="624CA149" w14:textId="77777777" w:rsidR="00FA25F3" w:rsidRPr="00FA25F3" w:rsidRDefault="00FA25F3" w:rsidP="00850987">
      <w:pPr>
        <w:pStyle w:val="ListParagraph"/>
        <w:ind w:left="1440"/>
        <w:rPr>
          <w:rFonts w:ascii="Comic Sans MS" w:hAnsi="Comic Sans MS"/>
          <w:sz w:val="24"/>
          <w:szCs w:val="24"/>
        </w:rPr>
      </w:pPr>
      <w:r w:rsidRPr="00FA25F3">
        <w:rPr>
          <w:rFonts w:ascii="Comic Sans MS" w:hAnsi="Comic Sans MS"/>
          <w:sz w:val="24"/>
          <w:szCs w:val="24"/>
        </w:rPr>
        <w:t xml:space="preserve">Please refer to the following link: consent is allowable for services as outlined in </w:t>
      </w:r>
      <w:hyperlink r:id="rId12" w:history="1">
        <w:r w:rsidRPr="00FA25F3">
          <w:rPr>
            <w:rStyle w:val="Hyperlink"/>
            <w:rFonts w:ascii="Comic Sans MS" w:hAnsi="Comic Sans MS"/>
            <w:sz w:val="24"/>
            <w:szCs w:val="24"/>
          </w:rPr>
          <w:t>Title 22, §1502: Consent (maine.gov)</w:t>
        </w:r>
      </w:hyperlink>
    </w:p>
    <w:p w14:paraId="30D460E9" w14:textId="77777777" w:rsidR="00FA25F3" w:rsidRPr="00FA25F3" w:rsidRDefault="00FA25F3" w:rsidP="00850987">
      <w:pPr>
        <w:pStyle w:val="ListParagraph"/>
        <w:ind w:left="1440"/>
        <w:rPr>
          <w:rFonts w:ascii="Comic Sans MS" w:hAnsi="Comic Sans MS"/>
          <w:sz w:val="24"/>
          <w:szCs w:val="24"/>
        </w:rPr>
      </w:pPr>
    </w:p>
    <w:p w14:paraId="5E9699FE" w14:textId="77777777" w:rsidR="00FA25F3" w:rsidRPr="00FA25F3" w:rsidRDefault="00FA25F3" w:rsidP="00850987">
      <w:pPr>
        <w:pStyle w:val="ListParagraph"/>
        <w:numPr>
          <w:ilvl w:val="2"/>
          <w:numId w:val="4"/>
        </w:numPr>
        <w:rPr>
          <w:rFonts w:ascii="Comic Sans MS" w:hAnsi="Comic Sans MS"/>
          <w:b/>
          <w:bCs/>
          <w:sz w:val="24"/>
          <w:szCs w:val="24"/>
        </w:rPr>
      </w:pPr>
      <w:r w:rsidRPr="00FA25F3">
        <w:rPr>
          <w:rFonts w:ascii="Comic Sans MS" w:hAnsi="Comic Sans MS"/>
          <w:b/>
          <w:bCs/>
          <w:sz w:val="24"/>
          <w:szCs w:val="24"/>
        </w:rPr>
        <w:t>Can we get data on child care’s doing well to amplify those services? Including information on Educare.</w:t>
      </w:r>
    </w:p>
    <w:p w14:paraId="529E8CD3" w14:textId="77777777" w:rsidR="00FA25F3" w:rsidRPr="00FA25F3" w:rsidRDefault="00FA25F3" w:rsidP="00850987">
      <w:pPr>
        <w:pStyle w:val="ListParagraph"/>
        <w:ind w:left="1440"/>
        <w:rPr>
          <w:rFonts w:ascii="Comic Sans MS" w:hAnsi="Comic Sans MS"/>
          <w:sz w:val="24"/>
          <w:szCs w:val="24"/>
        </w:rPr>
      </w:pPr>
      <w:r w:rsidRPr="00FA25F3">
        <w:rPr>
          <w:rFonts w:ascii="Comic Sans MS" w:hAnsi="Comic Sans MS"/>
          <w:sz w:val="24"/>
          <w:szCs w:val="24"/>
        </w:rPr>
        <w:t>I have spoken to Crystal Arbor, Child Care Services Program Manager for OCFS, in regards to doing an Early Childhood Education presentation as discussed during our March meeting. She would be happy to give everyone an overview of all of their programs and trainings. I was thinking the May meeting would be a good time? If you wish to proceed, could you provide me a time slot so I can book her calendar for the presentation? If there is particular information that the members wish to be informed of during the presentation, I would be happy to pass along a list to Crystal.</w:t>
      </w:r>
    </w:p>
    <w:p w14:paraId="610A3BAC" w14:textId="77777777" w:rsidR="00FA25F3" w:rsidRDefault="00FA25F3" w:rsidP="00850987">
      <w:pPr>
        <w:pStyle w:val="ListParagraph"/>
        <w:spacing w:after="0"/>
        <w:ind w:left="1440"/>
        <w:rPr>
          <w:rFonts w:ascii="Comic Sans MS" w:hAnsi="Comic Sans MS"/>
          <w:sz w:val="24"/>
          <w:szCs w:val="24"/>
        </w:rPr>
      </w:pPr>
    </w:p>
    <w:p w14:paraId="7F7ADFBE" w14:textId="29203496" w:rsidR="009207F1" w:rsidRPr="009207F1" w:rsidRDefault="007A47E0" w:rsidP="009207F1">
      <w:pPr>
        <w:pStyle w:val="ListParagraph"/>
        <w:numPr>
          <w:ilvl w:val="1"/>
          <w:numId w:val="4"/>
        </w:numPr>
        <w:spacing w:after="0"/>
        <w:rPr>
          <w:rFonts w:ascii="Comic Sans MS" w:hAnsi="Comic Sans MS"/>
          <w:sz w:val="24"/>
          <w:szCs w:val="24"/>
        </w:rPr>
      </w:pPr>
      <w:r>
        <w:rPr>
          <w:rFonts w:ascii="Comic Sans MS" w:hAnsi="Comic Sans MS"/>
          <w:sz w:val="24"/>
          <w:szCs w:val="24"/>
        </w:rPr>
        <w:t xml:space="preserve">OBH </w:t>
      </w:r>
      <w:r w:rsidR="009207F1" w:rsidRPr="009207F1">
        <w:rPr>
          <w:rFonts w:ascii="Comic Sans MS" w:hAnsi="Comic Sans MS"/>
          <w:sz w:val="24"/>
          <w:szCs w:val="24"/>
        </w:rPr>
        <w:t xml:space="preserve"> Updates for April 2023: </w:t>
      </w:r>
    </w:p>
    <w:p w14:paraId="4E83A279" w14:textId="77777777" w:rsidR="009207F1" w:rsidRPr="009207F1" w:rsidRDefault="009207F1" w:rsidP="009207F1">
      <w:pPr>
        <w:pStyle w:val="ListParagraph"/>
        <w:numPr>
          <w:ilvl w:val="2"/>
          <w:numId w:val="4"/>
        </w:numPr>
        <w:spacing w:after="0"/>
        <w:rPr>
          <w:rFonts w:ascii="Comic Sans MS" w:hAnsi="Comic Sans MS"/>
          <w:sz w:val="24"/>
          <w:szCs w:val="24"/>
        </w:rPr>
      </w:pPr>
      <w:r w:rsidRPr="009207F1">
        <w:rPr>
          <w:rFonts w:ascii="Comic Sans MS" w:hAnsi="Comic Sans MS"/>
          <w:sz w:val="24"/>
          <w:szCs w:val="24"/>
        </w:rPr>
        <w:t>Full application year</w:t>
      </w:r>
    </w:p>
    <w:p w14:paraId="2AFCE8E8" w14:textId="77777777" w:rsidR="009207F1" w:rsidRPr="009207F1" w:rsidRDefault="009207F1" w:rsidP="009207F1">
      <w:pPr>
        <w:pStyle w:val="ListParagraph"/>
        <w:numPr>
          <w:ilvl w:val="2"/>
          <w:numId w:val="4"/>
        </w:numPr>
        <w:spacing w:after="0"/>
        <w:rPr>
          <w:rFonts w:ascii="Comic Sans MS" w:hAnsi="Comic Sans MS"/>
          <w:sz w:val="24"/>
          <w:szCs w:val="24"/>
        </w:rPr>
      </w:pPr>
      <w:r w:rsidRPr="009207F1">
        <w:rPr>
          <w:rFonts w:ascii="Comic Sans MS" w:hAnsi="Comic Sans MS"/>
          <w:sz w:val="24"/>
          <w:szCs w:val="24"/>
        </w:rPr>
        <w:t>TA is being offered through SAMHSA</w:t>
      </w:r>
    </w:p>
    <w:p w14:paraId="437FC3CE" w14:textId="77777777" w:rsidR="009207F1" w:rsidRPr="009207F1" w:rsidRDefault="009207F1" w:rsidP="009207F1">
      <w:pPr>
        <w:pStyle w:val="ListParagraph"/>
        <w:numPr>
          <w:ilvl w:val="2"/>
          <w:numId w:val="4"/>
        </w:numPr>
        <w:spacing w:after="0"/>
        <w:rPr>
          <w:rFonts w:ascii="Comic Sans MS" w:hAnsi="Comic Sans MS"/>
          <w:sz w:val="24"/>
          <w:szCs w:val="24"/>
        </w:rPr>
      </w:pPr>
      <w:r w:rsidRPr="009207F1">
        <w:rPr>
          <w:rFonts w:ascii="Comic Sans MS" w:hAnsi="Comic Sans MS"/>
          <w:sz w:val="24"/>
          <w:szCs w:val="24"/>
        </w:rPr>
        <w:t>Currently working on drafting contracts for the 3 EBPs identified to strengthen mental health emergency response in the community.</w:t>
      </w:r>
    </w:p>
    <w:p w14:paraId="1787802B" w14:textId="77777777" w:rsidR="009207F1" w:rsidRPr="009207F1" w:rsidRDefault="009207F1" w:rsidP="009207F1">
      <w:pPr>
        <w:pStyle w:val="ListParagraph"/>
        <w:numPr>
          <w:ilvl w:val="2"/>
          <w:numId w:val="4"/>
        </w:numPr>
        <w:spacing w:after="0"/>
        <w:rPr>
          <w:rFonts w:ascii="Comic Sans MS" w:hAnsi="Comic Sans MS"/>
          <w:sz w:val="24"/>
          <w:szCs w:val="24"/>
        </w:rPr>
      </w:pPr>
      <w:r w:rsidRPr="009207F1">
        <w:rPr>
          <w:rFonts w:ascii="Comic Sans MS" w:hAnsi="Comic Sans MS"/>
          <w:sz w:val="24"/>
          <w:szCs w:val="24"/>
        </w:rPr>
        <w:t xml:space="preserve">There were 13 responses for 9 target regions for the RFP for MH Peer Centers. They are currently under review. We look forward to sharing the results once they have been determined. </w:t>
      </w:r>
    </w:p>
    <w:p w14:paraId="444CAC4A" w14:textId="77777777" w:rsidR="009207F1" w:rsidRPr="009207F1" w:rsidRDefault="009207F1" w:rsidP="009207F1">
      <w:pPr>
        <w:pStyle w:val="ListParagraph"/>
        <w:numPr>
          <w:ilvl w:val="2"/>
          <w:numId w:val="4"/>
        </w:numPr>
        <w:spacing w:after="0"/>
        <w:rPr>
          <w:rFonts w:ascii="Comic Sans MS" w:hAnsi="Comic Sans MS"/>
          <w:sz w:val="24"/>
          <w:szCs w:val="24"/>
        </w:rPr>
      </w:pPr>
      <w:r w:rsidRPr="009207F1">
        <w:rPr>
          <w:rFonts w:ascii="Comic Sans MS" w:hAnsi="Comic Sans MS"/>
          <w:sz w:val="24"/>
          <w:szCs w:val="24"/>
        </w:rPr>
        <w:t xml:space="preserve">Crisis rate work underway all provider surveys were submitted, 1:1 provider meeting currently happening, and we anticipate within the next few weeks sharing publicly with providers for comment. </w:t>
      </w:r>
    </w:p>
    <w:p w14:paraId="4C7A7557" w14:textId="77777777" w:rsidR="009207F1" w:rsidRPr="009207F1" w:rsidRDefault="009207F1" w:rsidP="009207F1">
      <w:pPr>
        <w:pStyle w:val="ListParagraph"/>
        <w:numPr>
          <w:ilvl w:val="2"/>
          <w:numId w:val="4"/>
        </w:numPr>
        <w:spacing w:after="0"/>
        <w:rPr>
          <w:rFonts w:ascii="Comic Sans MS" w:hAnsi="Comic Sans MS"/>
          <w:sz w:val="24"/>
          <w:szCs w:val="24"/>
        </w:rPr>
      </w:pPr>
      <w:r w:rsidRPr="009207F1">
        <w:rPr>
          <w:rFonts w:ascii="Comic Sans MS" w:hAnsi="Comic Sans MS"/>
          <w:sz w:val="24"/>
          <w:szCs w:val="24"/>
        </w:rPr>
        <w:t xml:space="preserve">OBH has been working with DRM on improvements to the KEPRO system to track and referrals via KEPRO allowing us to monitor those waiting for services and providers adhering to policy language related to hold for service. </w:t>
      </w:r>
    </w:p>
    <w:p w14:paraId="10F45802" w14:textId="77777777" w:rsidR="009207F1" w:rsidRPr="009207F1" w:rsidRDefault="009207F1" w:rsidP="009207F1">
      <w:pPr>
        <w:pStyle w:val="ListParagraph"/>
        <w:numPr>
          <w:ilvl w:val="2"/>
          <w:numId w:val="4"/>
        </w:numPr>
        <w:spacing w:after="0"/>
        <w:rPr>
          <w:rFonts w:ascii="Comic Sans MS" w:hAnsi="Comic Sans MS"/>
          <w:sz w:val="24"/>
          <w:szCs w:val="24"/>
        </w:rPr>
      </w:pPr>
      <w:r w:rsidRPr="009207F1">
        <w:rPr>
          <w:rFonts w:ascii="Comic Sans MS" w:hAnsi="Comic Sans MS"/>
          <w:sz w:val="24"/>
          <w:szCs w:val="24"/>
        </w:rPr>
        <w:t xml:space="preserve">OBH staff are in full swing of Contract site visits </w:t>
      </w:r>
    </w:p>
    <w:p w14:paraId="08E1108F" w14:textId="77777777" w:rsidR="009207F1" w:rsidRPr="009207F1" w:rsidRDefault="009207F1" w:rsidP="009207F1">
      <w:pPr>
        <w:pStyle w:val="ListParagraph"/>
        <w:numPr>
          <w:ilvl w:val="2"/>
          <w:numId w:val="4"/>
        </w:numPr>
        <w:spacing w:after="0"/>
        <w:rPr>
          <w:rFonts w:ascii="Comic Sans MS" w:hAnsi="Comic Sans MS"/>
          <w:sz w:val="24"/>
          <w:szCs w:val="24"/>
        </w:rPr>
      </w:pPr>
      <w:r w:rsidRPr="009207F1">
        <w:rPr>
          <w:rFonts w:ascii="Comic Sans MS" w:hAnsi="Comic Sans MS"/>
          <w:sz w:val="24"/>
          <w:szCs w:val="24"/>
        </w:rPr>
        <w:t xml:space="preserve">Provider training associated with ACT fidelity to take place in April and on site reviews this June  </w:t>
      </w:r>
    </w:p>
    <w:p w14:paraId="2216B5CB" w14:textId="3D44EA88" w:rsidR="007A47E0" w:rsidRDefault="007A47E0" w:rsidP="009207F1">
      <w:pPr>
        <w:pStyle w:val="ListParagraph"/>
        <w:spacing w:after="0"/>
        <w:ind w:left="1440"/>
        <w:rPr>
          <w:rFonts w:ascii="Comic Sans MS" w:hAnsi="Comic Sans MS"/>
          <w:sz w:val="24"/>
          <w:szCs w:val="24"/>
        </w:rPr>
      </w:pPr>
    </w:p>
    <w:p w14:paraId="761DC87E" w14:textId="5DE2435A" w:rsidR="00F23618" w:rsidRPr="00F23618" w:rsidRDefault="00483C51" w:rsidP="00F23618">
      <w:pPr>
        <w:pStyle w:val="ListParagraph"/>
        <w:numPr>
          <w:ilvl w:val="1"/>
          <w:numId w:val="4"/>
        </w:numPr>
        <w:spacing w:after="0"/>
        <w:rPr>
          <w:rFonts w:ascii="Comic Sans MS" w:hAnsi="Comic Sans MS"/>
          <w:sz w:val="24"/>
          <w:szCs w:val="24"/>
        </w:rPr>
      </w:pPr>
      <w:r w:rsidRPr="00483C51">
        <w:rPr>
          <w:rFonts w:ascii="Comic Sans MS" w:hAnsi="Comic Sans MS"/>
          <w:sz w:val="24"/>
          <w:szCs w:val="24"/>
        </w:rPr>
        <w:t>DVR – providing PEERS group</w:t>
      </w:r>
      <w:r w:rsidR="00A160D1">
        <w:rPr>
          <w:rFonts w:ascii="Comic Sans MS" w:hAnsi="Comic Sans MS"/>
          <w:sz w:val="24"/>
          <w:szCs w:val="24"/>
        </w:rPr>
        <w:t xml:space="preserve">, interviewing for positions for central intake, has </w:t>
      </w:r>
      <w:r w:rsidR="0013643E">
        <w:rPr>
          <w:rFonts w:ascii="Comic Sans MS" w:hAnsi="Comic Sans MS"/>
          <w:sz w:val="24"/>
          <w:szCs w:val="24"/>
        </w:rPr>
        <w:t xml:space="preserve">summer </w:t>
      </w:r>
      <w:r w:rsidR="00A160D1">
        <w:rPr>
          <w:rFonts w:ascii="Comic Sans MS" w:hAnsi="Comic Sans MS"/>
          <w:sz w:val="24"/>
          <w:szCs w:val="24"/>
        </w:rPr>
        <w:t>dates for college tours</w:t>
      </w:r>
      <w:r w:rsidR="00B514E1">
        <w:rPr>
          <w:rFonts w:ascii="Comic Sans MS" w:hAnsi="Comic Sans MS"/>
          <w:sz w:val="24"/>
          <w:szCs w:val="24"/>
        </w:rPr>
        <w:t xml:space="preserve"> for students in transition, </w:t>
      </w:r>
      <w:r w:rsidR="00565A9B">
        <w:rPr>
          <w:rFonts w:ascii="Comic Sans MS" w:hAnsi="Comic Sans MS"/>
          <w:sz w:val="24"/>
          <w:szCs w:val="24"/>
        </w:rPr>
        <w:t xml:space="preserve">continue to hire counselors, </w:t>
      </w:r>
      <w:r w:rsidR="00D219E9">
        <w:rPr>
          <w:rFonts w:ascii="Comic Sans MS" w:hAnsi="Comic Sans MS"/>
          <w:sz w:val="24"/>
          <w:szCs w:val="24"/>
        </w:rPr>
        <w:t>w</w:t>
      </w:r>
      <w:r w:rsidR="00F23618" w:rsidRPr="00F23618">
        <w:rPr>
          <w:rFonts w:ascii="Comic Sans MS" w:hAnsi="Comic Sans MS"/>
          <w:sz w:val="24"/>
          <w:szCs w:val="24"/>
        </w:rPr>
        <w:t>e share and gather information on feedback on services</w:t>
      </w:r>
      <w:r w:rsidR="00D219E9">
        <w:rPr>
          <w:rFonts w:ascii="Comic Sans MS" w:hAnsi="Comic Sans MS"/>
          <w:sz w:val="24"/>
          <w:szCs w:val="24"/>
        </w:rPr>
        <w:t>. T</w:t>
      </w:r>
      <w:r w:rsidR="00F23618" w:rsidRPr="00F23618">
        <w:rPr>
          <w:rFonts w:ascii="Comic Sans MS" w:hAnsi="Comic Sans MS"/>
          <w:sz w:val="24"/>
          <w:szCs w:val="24"/>
        </w:rPr>
        <w:t>he information can be found on the</w:t>
      </w:r>
      <w:r w:rsidR="00F23618" w:rsidRPr="00F23618">
        <w:rPr>
          <w:rFonts w:ascii="Comic Sans MS" w:hAnsi="Comic Sans MS"/>
          <w:b/>
          <w:bCs/>
          <w:sz w:val="24"/>
          <w:szCs w:val="24"/>
        </w:rPr>
        <w:t xml:space="preserve"> </w:t>
      </w:r>
      <w:r w:rsidR="00F23618" w:rsidRPr="00F23618">
        <w:rPr>
          <w:rFonts w:ascii="Comic Sans MS" w:hAnsi="Comic Sans MS"/>
          <w:sz w:val="24"/>
          <w:szCs w:val="24"/>
        </w:rPr>
        <w:t xml:space="preserve">Bureau of Rehabilitation’s website on our goals and objectives. The Bureau of Rehabilitation (BRS) utilizes the input of several advisory councils. These councils are comprised of professionals and members of the public interested in furthering the Bureau's mission.  Listed below is that break down of our specific State Rehabilitation Councils with a link for easy access. </w:t>
      </w:r>
      <w:r w:rsidR="00036BFB">
        <w:rPr>
          <w:rFonts w:ascii="Comic Sans MS" w:hAnsi="Comic Sans MS"/>
          <w:sz w:val="24"/>
          <w:szCs w:val="24"/>
        </w:rPr>
        <w:t>A</w:t>
      </w:r>
      <w:r w:rsidR="00F23618" w:rsidRPr="00F23618">
        <w:rPr>
          <w:rFonts w:ascii="Comic Sans MS" w:hAnsi="Comic Sans MS"/>
          <w:sz w:val="24"/>
          <w:szCs w:val="24"/>
        </w:rPr>
        <w:t xml:space="preserve">lso included </w:t>
      </w:r>
      <w:r w:rsidR="00036BFB">
        <w:rPr>
          <w:rFonts w:ascii="Comic Sans MS" w:hAnsi="Comic Sans MS"/>
          <w:sz w:val="24"/>
          <w:szCs w:val="24"/>
        </w:rPr>
        <w:t xml:space="preserve">is </w:t>
      </w:r>
      <w:r w:rsidR="00F23618" w:rsidRPr="00F23618">
        <w:rPr>
          <w:rFonts w:ascii="Comic Sans MS" w:hAnsi="Comic Sans MS"/>
          <w:sz w:val="24"/>
          <w:szCs w:val="24"/>
        </w:rPr>
        <w:t>a link about some success stories under BRS Highlights.</w:t>
      </w:r>
      <w:r w:rsidR="00F23618" w:rsidRPr="00F23618">
        <w:rPr>
          <w:rFonts w:ascii="Comic Sans MS" w:hAnsi="Comic Sans MS"/>
          <w:b/>
          <w:bCs/>
          <w:sz w:val="24"/>
          <w:szCs w:val="24"/>
        </w:rPr>
        <w:t xml:space="preserve">  </w:t>
      </w:r>
    </w:p>
    <w:p w14:paraId="6FA17D4F" w14:textId="77777777" w:rsidR="00F23618" w:rsidRPr="00F23618" w:rsidRDefault="00F23618" w:rsidP="00036BFB">
      <w:pPr>
        <w:pStyle w:val="ListParagraph"/>
        <w:numPr>
          <w:ilvl w:val="2"/>
          <w:numId w:val="4"/>
        </w:numPr>
        <w:spacing w:after="0"/>
        <w:rPr>
          <w:rFonts w:ascii="Comic Sans MS" w:hAnsi="Comic Sans MS"/>
          <w:b/>
          <w:bCs/>
          <w:sz w:val="24"/>
          <w:szCs w:val="24"/>
        </w:rPr>
      </w:pPr>
      <w:r w:rsidRPr="00F23618">
        <w:rPr>
          <w:rFonts w:ascii="Comic Sans MS" w:hAnsi="Comic Sans MS"/>
          <w:b/>
          <w:bCs/>
          <w:sz w:val="24"/>
          <w:szCs w:val="24"/>
        </w:rPr>
        <w:t xml:space="preserve">DBVI State Rehabilitation Council </w:t>
      </w:r>
    </w:p>
    <w:p w14:paraId="21514380" w14:textId="13672126" w:rsidR="00F23618" w:rsidRPr="00F23618" w:rsidRDefault="00036BFB" w:rsidP="00036BFB">
      <w:pPr>
        <w:pStyle w:val="ListParagraph"/>
        <w:spacing w:after="0"/>
        <w:ind w:left="2160"/>
        <w:rPr>
          <w:rFonts w:ascii="Comic Sans MS" w:hAnsi="Comic Sans MS"/>
          <w:b/>
          <w:bCs/>
          <w:sz w:val="24"/>
          <w:szCs w:val="24"/>
        </w:rPr>
      </w:pPr>
      <w:hyperlink r:id="rId13" w:history="1">
        <w:r w:rsidRPr="00F23618">
          <w:rPr>
            <w:rStyle w:val="Hyperlink"/>
            <w:rFonts w:ascii="Comic Sans MS" w:hAnsi="Comic Sans MS"/>
            <w:b/>
            <w:bCs/>
            <w:sz w:val="24"/>
            <w:szCs w:val="24"/>
          </w:rPr>
          <w:t>https://maine-src-dbvi.org/</w:t>
        </w:r>
      </w:hyperlink>
    </w:p>
    <w:p w14:paraId="585CFEDE" w14:textId="3101D32E" w:rsidR="00F23618" w:rsidRPr="00F23618" w:rsidRDefault="00F23618" w:rsidP="00976794">
      <w:pPr>
        <w:pStyle w:val="ListParagraph"/>
        <w:numPr>
          <w:ilvl w:val="2"/>
          <w:numId w:val="4"/>
        </w:numPr>
        <w:rPr>
          <w:rFonts w:ascii="Comic Sans MS" w:hAnsi="Comic Sans MS"/>
          <w:b/>
          <w:bCs/>
          <w:sz w:val="24"/>
          <w:szCs w:val="24"/>
        </w:rPr>
      </w:pPr>
      <w:r w:rsidRPr="00F23618">
        <w:rPr>
          <w:rFonts w:ascii="Comic Sans MS" w:hAnsi="Comic Sans MS"/>
          <w:b/>
          <w:bCs/>
          <w:sz w:val="24"/>
          <w:szCs w:val="24"/>
        </w:rPr>
        <w:t>Commission for the Deaf, Hard of Hearing and Late Deafened</w:t>
      </w:r>
    </w:p>
    <w:p w14:paraId="02AA66BD" w14:textId="0655E844" w:rsidR="00F23618" w:rsidRPr="00F23618" w:rsidRDefault="00036BFB" w:rsidP="00036BFB">
      <w:pPr>
        <w:pStyle w:val="ListParagraph"/>
        <w:ind w:left="2160"/>
        <w:rPr>
          <w:rFonts w:ascii="Comic Sans MS" w:hAnsi="Comic Sans MS"/>
          <w:sz w:val="24"/>
          <w:szCs w:val="24"/>
        </w:rPr>
      </w:pPr>
      <w:hyperlink r:id="rId14" w:history="1">
        <w:r w:rsidRPr="00F23618">
          <w:rPr>
            <w:rStyle w:val="Hyperlink"/>
            <w:rFonts w:ascii="Comic Sans MS" w:hAnsi="Comic Sans MS"/>
            <w:sz w:val="24"/>
            <w:szCs w:val="24"/>
          </w:rPr>
          <w:t>https://www.maine.gov/rehab/advisory_councils/dod/index.shtml</w:t>
        </w:r>
      </w:hyperlink>
    </w:p>
    <w:p w14:paraId="5E341D33" w14:textId="77777777" w:rsidR="00F23618" w:rsidRPr="00F23618" w:rsidRDefault="00F23618" w:rsidP="00036BFB">
      <w:pPr>
        <w:pStyle w:val="ListParagraph"/>
        <w:numPr>
          <w:ilvl w:val="2"/>
          <w:numId w:val="4"/>
        </w:numPr>
        <w:spacing w:after="0"/>
        <w:rPr>
          <w:rFonts w:ascii="Comic Sans MS" w:hAnsi="Comic Sans MS"/>
          <w:b/>
          <w:bCs/>
          <w:sz w:val="24"/>
          <w:szCs w:val="24"/>
        </w:rPr>
      </w:pPr>
      <w:r w:rsidRPr="00F23618">
        <w:rPr>
          <w:rFonts w:ascii="Comic Sans MS" w:hAnsi="Comic Sans MS"/>
          <w:b/>
          <w:bCs/>
          <w:sz w:val="24"/>
          <w:szCs w:val="24"/>
        </w:rPr>
        <w:t>DVR State Rehabilitation Council</w:t>
      </w:r>
    </w:p>
    <w:p w14:paraId="105124BE" w14:textId="26A0B6D3" w:rsidR="00F23618" w:rsidRPr="00F23618" w:rsidRDefault="00036BFB" w:rsidP="00036BFB">
      <w:pPr>
        <w:pStyle w:val="ListParagraph"/>
        <w:spacing w:after="0"/>
        <w:ind w:left="2160"/>
        <w:rPr>
          <w:rFonts w:ascii="Comic Sans MS" w:hAnsi="Comic Sans MS"/>
          <w:b/>
          <w:bCs/>
          <w:sz w:val="24"/>
          <w:szCs w:val="24"/>
        </w:rPr>
      </w:pPr>
      <w:hyperlink r:id="rId15" w:history="1">
        <w:r w:rsidRPr="00F23618">
          <w:rPr>
            <w:rStyle w:val="Hyperlink"/>
            <w:rFonts w:ascii="Comic Sans MS" w:hAnsi="Comic Sans MS"/>
            <w:b/>
            <w:bCs/>
            <w:sz w:val="24"/>
            <w:szCs w:val="24"/>
          </w:rPr>
          <w:t>https://mainesrc.org/</w:t>
        </w:r>
      </w:hyperlink>
    </w:p>
    <w:p w14:paraId="2C4A591E" w14:textId="2BD92AD5" w:rsidR="00F23618" w:rsidRPr="00F23618" w:rsidRDefault="00F23618" w:rsidP="00F84E61">
      <w:pPr>
        <w:pStyle w:val="ListParagraph"/>
        <w:numPr>
          <w:ilvl w:val="2"/>
          <w:numId w:val="4"/>
        </w:numPr>
        <w:rPr>
          <w:rFonts w:ascii="Comic Sans MS" w:hAnsi="Comic Sans MS"/>
          <w:b/>
          <w:bCs/>
          <w:sz w:val="24"/>
          <w:szCs w:val="24"/>
        </w:rPr>
      </w:pPr>
      <w:r w:rsidRPr="00F23618">
        <w:rPr>
          <w:rFonts w:ascii="Comic Sans MS" w:hAnsi="Comic Sans MS"/>
          <w:b/>
          <w:bCs/>
          <w:sz w:val="24"/>
          <w:szCs w:val="24"/>
        </w:rPr>
        <w:t>Maine Statewide Independent Living Council (SILC)</w:t>
      </w:r>
    </w:p>
    <w:p w14:paraId="12001B57" w14:textId="1CCDAA18" w:rsidR="00F23618" w:rsidRPr="00F23618" w:rsidRDefault="00036BFB" w:rsidP="00036BFB">
      <w:pPr>
        <w:pStyle w:val="ListParagraph"/>
        <w:ind w:left="2160"/>
        <w:rPr>
          <w:rFonts w:ascii="Comic Sans MS" w:hAnsi="Comic Sans MS"/>
          <w:b/>
          <w:bCs/>
          <w:sz w:val="24"/>
          <w:szCs w:val="24"/>
        </w:rPr>
      </w:pPr>
      <w:hyperlink r:id="rId16" w:history="1">
        <w:r w:rsidRPr="00F23618">
          <w:rPr>
            <w:rStyle w:val="Hyperlink"/>
            <w:rFonts w:ascii="Comic Sans MS" w:hAnsi="Comic Sans MS"/>
            <w:b/>
            <w:bCs/>
            <w:sz w:val="24"/>
            <w:szCs w:val="24"/>
          </w:rPr>
          <w:t>https://mainesilc.org/</w:t>
        </w:r>
      </w:hyperlink>
    </w:p>
    <w:p w14:paraId="292588A3" w14:textId="77777777" w:rsidR="00F23618" w:rsidRPr="00F23618" w:rsidRDefault="00F23618" w:rsidP="00036BFB">
      <w:pPr>
        <w:pStyle w:val="ListParagraph"/>
        <w:numPr>
          <w:ilvl w:val="2"/>
          <w:numId w:val="4"/>
        </w:numPr>
        <w:rPr>
          <w:rFonts w:ascii="Comic Sans MS" w:hAnsi="Comic Sans MS"/>
          <w:b/>
          <w:bCs/>
          <w:sz w:val="24"/>
          <w:szCs w:val="24"/>
        </w:rPr>
      </w:pPr>
      <w:r w:rsidRPr="00F23618">
        <w:rPr>
          <w:rFonts w:ascii="Comic Sans MS" w:hAnsi="Comic Sans MS"/>
          <w:b/>
          <w:bCs/>
          <w:sz w:val="24"/>
          <w:szCs w:val="24"/>
        </w:rPr>
        <w:t>DVR State Plan and Needs Assessment</w:t>
      </w:r>
    </w:p>
    <w:p w14:paraId="78BF0363" w14:textId="5E9F7912" w:rsidR="00F23618" w:rsidRPr="00F23618" w:rsidRDefault="00036BFB" w:rsidP="00036BFB">
      <w:pPr>
        <w:pStyle w:val="ListParagraph"/>
        <w:ind w:left="2160"/>
        <w:rPr>
          <w:rFonts w:ascii="Comic Sans MS" w:hAnsi="Comic Sans MS"/>
          <w:sz w:val="24"/>
          <w:szCs w:val="24"/>
        </w:rPr>
      </w:pPr>
      <w:hyperlink r:id="rId17" w:history="1">
        <w:r w:rsidRPr="00F23618">
          <w:rPr>
            <w:rStyle w:val="Hyperlink"/>
            <w:rFonts w:ascii="Comic Sans MS" w:hAnsi="Comic Sans MS"/>
            <w:sz w:val="24"/>
            <w:szCs w:val="24"/>
          </w:rPr>
          <w:t>https://www.maine.gov/rehab/dvr/stateplan/index.shtml</w:t>
        </w:r>
      </w:hyperlink>
    </w:p>
    <w:p w14:paraId="52F1F6AF" w14:textId="77777777" w:rsidR="00F23618" w:rsidRPr="00F23618" w:rsidRDefault="00F23618" w:rsidP="00036BFB">
      <w:pPr>
        <w:pStyle w:val="ListParagraph"/>
        <w:numPr>
          <w:ilvl w:val="2"/>
          <w:numId w:val="4"/>
        </w:numPr>
        <w:rPr>
          <w:rFonts w:ascii="Comic Sans MS" w:hAnsi="Comic Sans MS"/>
          <w:b/>
          <w:bCs/>
          <w:sz w:val="24"/>
          <w:szCs w:val="24"/>
        </w:rPr>
      </w:pPr>
      <w:r w:rsidRPr="00F23618">
        <w:rPr>
          <w:rFonts w:ascii="Comic Sans MS" w:hAnsi="Comic Sans MS"/>
          <w:b/>
          <w:bCs/>
          <w:sz w:val="24"/>
          <w:szCs w:val="24"/>
        </w:rPr>
        <w:t>DVBI State Plan and Needs Assessment</w:t>
      </w:r>
    </w:p>
    <w:p w14:paraId="10E9CA7F" w14:textId="65FBB755" w:rsidR="00F23618" w:rsidRPr="00036BFB" w:rsidRDefault="00036BFB" w:rsidP="00036BFB">
      <w:pPr>
        <w:pStyle w:val="ListParagraph"/>
        <w:ind w:left="2160"/>
        <w:rPr>
          <w:rFonts w:ascii="Comic Sans MS" w:hAnsi="Comic Sans MS"/>
          <w:sz w:val="24"/>
          <w:szCs w:val="24"/>
        </w:rPr>
      </w:pPr>
      <w:hyperlink r:id="rId18" w:history="1">
        <w:r w:rsidRPr="00F23618">
          <w:rPr>
            <w:rStyle w:val="Hyperlink"/>
            <w:rFonts w:ascii="Comic Sans MS" w:hAnsi="Comic Sans MS"/>
            <w:sz w:val="24"/>
            <w:szCs w:val="24"/>
          </w:rPr>
          <w:t>https://www.maine.gov/rehab/dbvi/state_plan/index.shtml</w:t>
        </w:r>
      </w:hyperlink>
    </w:p>
    <w:p w14:paraId="740A12F8" w14:textId="77777777" w:rsidR="00F23618" w:rsidRPr="00F23618" w:rsidRDefault="00F23618" w:rsidP="00036BFB">
      <w:pPr>
        <w:pStyle w:val="ListParagraph"/>
        <w:numPr>
          <w:ilvl w:val="2"/>
          <w:numId w:val="4"/>
        </w:numPr>
        <w:rPr>
          <w:rFonts w:ascii="Comic Sans MS" w:hAnsi="Comic Sans MS"/>
          <w:b/>
          <w:bCs/>
          <w:sz w:val="24"/>
          <w:szCs w:val="24"/>
        </w:rPr>
      </w:pPr>
      <w:r w:rsidRPr="00F23618">
        <w:rPr>
          <w:rFonts w:ascii="Comic Sans MS" w:hAnsi="Comic Sans MS"/>
          <w:b/>
          <w:bCs/>
          <w:sz w:val="24"/>
          <w:szCs w:val="24"/>
        </w:rPr>
        <w:t xml:space="preserve">BRS Highlights </w:t>
      </w:r>
    </w:p>
    <w:p w14:paraId="4186B412" w14:textId="7AF4D161" w:rsidR="00F23618" w:rsidRPr="00F23618" w:rsidRDefault="008E5354" w:rsidP="00036BFB">
      <w:pPr>
        <w:pStyle w:val="ListParagraph"/>
        <w:ind w:left="2160"/>
        <w:rPr>
          <w:rFonts w:ascii="Comic Sans MS" w:hAnsi="Comic Sans MS"/>
          <w:sz w:val="24"/>
          <w:szCs w:val="24"/>
        </w:rPr>
      </w:pPr>
      <w:hyperlink r:id="rId19" w:history="1">
        <w:r w:rsidRPr="00F23618">
          <w:rPr>
            <w:rStyle w:val="Hyperlink"/>
            <w:rFonts w:ascii="Comic Sans MS" w:hAnsi="Comic Sans MS"/>
            <w:sz w:val="24"/>
            <w:szCs w:val="24"/>
          </w:rPr>
          <w:t>https://www.maine.gov/rehab/brs_highlights/index.shtml</w:t>
        </w:r>
      </w:hyperlink>
    </w:p>
    <w:p w14:paraId="1E27F232" w14:textId="77777777" w:rsidR="00B91C75" w:rsidRDefault="00B91C75" w:rsidP="001B4387">
      <w:pPr>
        <w:pStyle w:val="ListParagraph"/>
        <w:spacing w:after="0"/>
        <w:ind w:left="0"/>
        <w:rPr>
          <w:rFonts w:ascii="Comic Sans MS" w:hAnsi="Comic Sans MS"/>
          <w:sz w:val="24"/>
          <w:szCs w:val="24"/>
        </w:rPr>
      </w:pPr>
    </w:p>
    <w:p w14:paraId="7D8332CA" w14:textId="77777777" w:rsidR="001D2A49" w:rsidRDefault="001D2A49" w:rsidP="001B4387">
      <w:pPr>
        <w:pStyle w:val="ListParagraph"/>
        <w:spacing w:after="0"/>
        <w:ind w:left="0"/>
        <w:rPr>
          <w:rFonts w:ascii="Comic Sans MS" w:hAnsi="Comic Sans MS"/>
          <w:sz w:val="24"/>
          <w:szCs w:val="24"/>
          <w:u w:val="single"/>
        </w:rPr>
      </w:pPr>
      <w:r>
        <w:rPr>
          <w:rFonts w:ascii="Comic Sans MS" w:hAnsi="Comic Sans MS"/>
          <w:sz w:val="24"/>
          <w:szCs w:val="24"/>
          <w:u w:val="single"/>
        </w:rPr>
        <w:t xml:space="preserve">Final Items </w:t>
      </w:r>
      <w:r w:rsidR="000D34C1">
        <w:rPr>
          <w:rFonts w:ascii="Comic Sans MS" w:hAnsi="Comic Sans MS"/>
          <w:sz w:val="24"/>
          <w:szCs w:val="24"/>
          <w:u w:val="single"/>
        </w:rPr>
        <w:t>(1</w:t>
      </w:r>
      <w:r w:rsidR="001A77FC">
        <w:rPr>
          <w:rFonts w:ascii="Comic Sans MS" w:hAnsi="Comic Sans MS"/>
          <w:sz w:val="24"/>
          <w:szCs w:val="24"/>
          <w:u w:val="single"/>
        </w:rPr>
        <w:t>0</w:t>
      </w:r>
      <w:r w:rsidR="000D34C1">
        <w:rPr>
          <w:rFonts w:ascii="Comic Sans MS" w:hAnsi="Comic Sans MS"/>
          <w:sz w:val="24"/>
          <w:szCs w:val="24"/>
          <w:u w:val="single"/>
        </w:rPr>
        <w:t>:</w:t>
      </w:r>
      <w:r w:rsidR="001A77FC">
        <w:rPr>
          <w:rFonts w:ascii="Comic Sans MS" w:hAnsi="Comic Sans MS"/>
          <w:sz w:val="24"/>
          <w:szCs w:val="24"/>
          <w:u w:val="single"/>
        </w:rPr>
        <w:t>45</w:t>
      </w:r>
      <w:r w:rsidR="000D34C1">
        <w:rPr>
          <w:rFonts w:ascii="Comic Sans MS" w:hAnsi="Comic Sans MS"/>
          <w:sz w:val="24"/>
          <w:szCs w:val="24"/>
          <w:u w:val="single"/>
        </w:rPr>
        <w:t>-1</w:t>
      </w:r>
      <w:r w:rsidR="001A77FC">
        <w:rPr>
          <w:rFonts w:ascii="Comic Sans MS" w:hAnsi="Comic Sans MS"/>
          <w:sz w:val="24"/>
          <w:szCs w:val="24"/>
          <w:u w:val="single"/>
        </w:rPr>
        <w:t>1</w:t>
      </w:r>
      <w:r w:rsidR="000D34C1">
        <w:rPr>
          <w:rFonts w:ascii="Comic Sans MS" w:hAnsi="Comic Sans MS"/>
          <w:sz w:val="24"/>
          <w:szCs w:val="24"/>
          <w:u w:val="single"/>
        </w:rPr>
        <w:t>:00) (</w:t>
      </w:r>
      <w:r w:rsidR="001A77FC">
        <w:rPr>
          <w:rFonts w:ascii="Comic Sans MS" w:hAnsi="Comic Sans MS"/>
          <w:sz w:val="24"/>
          <w:szCs w:val="24"/>
          <w:u w:val="single"/>
        </w:rPr>
        <w:t>15</w:t>
      </w:r>
      <w:r w:rsidR="000D34C1">
        <w:rPr>
          <w:rFonts w:ascii="Comic Sans MS" w:hAnsi="Comic Sans MS"/>
          <w:sz w:val="24"/>
          <w:szCs w:val="24"/>
          <w:u w:val="single"/>
        </w:rPr>
        <w:t xml:space="preserve"> </w:t>
      </w:r>
      <w:r>
        <w:rPr>
          <w:rFonts w:ascii="Comic Sans MS" w:hAnsi="Comic Sans MS"/>
          <w:sz w:val="24"/>
          <w:szCs w:val="24"/>
          <w:u w:val="single"/>
        </w:rPr>
        <w:t>Minutes)</w:t>
      </w:r>
    </w:p>
    <w:p w14:paraId="2D406C4A" w14:textId="77777777" w:rsidR="00E70519" w:rsidRDefault="00E70519" w:rsidP="001B4387">
      <w:pPr>
        <w:pStyle w:val="ListParagraph"/>
        <w:spacing w:after="0"/>
        <w:ind w:left="0"/>
        <w:rPr>
          <w:rFonts w:ascii="Comic Sans MS" w:hAnsi="Comic Sans MS"/>
          <w:sz w:val="24"/>
          <w:szCs w:val="24"/>
          <w:u w:val="single"/>
        </w:rPr>
      </w:pPr>
    </w:p>
    <w:p w14:paraId="1B8724EF" w14:textId="13B20772" w:rsidR="00E70519" w:rsidRDefault="00CA4EBD" w:rsidP="001B4387">
      <w:pPr>
        <w:pStyle w:val="ListParagraph"/>
        <w:spacing w:after="0"/>
        <w:ind w:left="0"/>
        <w:rPr>
          <w:rFonts w:ascii="Comic Sans MS" w:hAnsi="Comic Sans MS"/>
          <w:sz w:val="24"/>
          <w:szCs w:val="24"/>
        </w:rPr>
      </w:pPr>
      <w:r>
        <w:rPr>
          <w:rFonts w:ascii="Comic Sans MS" w:hAnsi="Comic Sans MS"/>
          <w:sz w:val="24"/>
          <w:szCs w:val="24"/>
        </w:rPr>
        <w:t xml:space="preserve">Minutes - </w:t>
      </w:r>
      <w:r w:rsidR="006A7FF0">
        <w:rPr>
          <w:rFonts w:ascii="Comic Sans MS" w:hAnsi="Comic Sans MS"/>
          <w:sz w:val="24"/>
          <w:szCs w:val="24"/>
        </w:rPr>
        <w:t>approved</w:t>
      </w:r>
    </w:p>
    <w:p w14:paraId="2AA09455" w14:textId="56F8F6DE" w:rsidR="001D2A49" w:rsidRDefault="000F320D" w:rsidP="001B4387">
      <w:pPr>
        <w:pStyle w:val="ListParagraph"/>
        <w:spacing w:after="0"/>
        <w:ind w:left="0"/>
        <w:rPr>
          <w:rFonts w:ascii="Comic Sans MS" w:hAnsi="Comic Sans MS"/>
          <w:sz w:val="24"/>
          <w:szCs w:val="24"/>
          <w:u w:val="single"/>
        </w:rPr>
      </w:pPr>
      <w:r>
        <w:rPr>
          <w:rFonts w:ascii="Comic Sans MS" w:hAnsi="Comic Sans MS"/>
          <w:sz w:val="24"/>
          <w:szCs w:val="24"/>
        </w:rPr>
        <w:t>T</w:t>
      </w:r>
      <w:r w:rsidR="00E70519">
        <w:rPr>
          <w:rFonts w:ascii="Comic Sans MS" w:hAnsi="Comic Sans MS"/>
          <w:sz w:val="24"/>
          <w:szCs w:val="24"/>
        </w:rPr>
        <w:t>reasurer report</w:t>
      </w:r>
      <w:r w:rsidRPr="000F320D">
        <w:rPr>
          <w:rFonts w:ascii="Comic Sans MS" w:hAnsi="Comic Sans MS"/>
          <w:sz w:val="24"/>
          <w:szCs w:val="24"/>
        </w:rPr>
        <w:t xml:space="preserve"> </w:t>
      </w:r>
      <w:r w:rsidR="00FF7303">
        <w:rPr>
          <w:rFonts w:ascii="Comic Sans MS" w:hAnsi="Comic Sans MS"/>
          <w:sz w:val="24"/>
          <w:szCs w:val="24"/>
        </w:rPr>
        <w:t xml:space="preserve">- </w:t>
      </w:r>
      <w:r>
        <w:rPr>
          <w:rFonts w:ascii="Comic Sans MS" w:hAnsi="Comic Sans MS"/>
          <w:sz w:val="24"/>
          <w:szCs w:val="24"/>
        </w:rPr>
        <w:t>approved</w:t>
      </w:r>
    </w:p>
    <w:p w14:paraId="6D673A7F" w14:textId="3DD5963E" w:rsidR="001D2A49" w:rsidRDefault="001D2A49" w:rsidP="001D2A49">
      <w:pPr>
        <w:spacing w:after="0"/>
        <w:rPr>
          <w:rFonts w:ascii="Comic Sans MS" w:hAnsi="Comic Sans MS"/>
          <w:sz w:val="24"/>
          <w:szCs w:val="24"/>
        </w:rPr>
      </w:pPr>
      <w:r w:rsidRPr="00962EAB">
        <w:rPr>
          <w:rFonts w:ascii="Comic Sans MS" w:hAnsi="Comic Sans MS"/>
          <w:sz w:val="24"/>
          <w:szCs w:val="24"/>
        </w:rPr>
        <w:t>Any remaining business</w:t>
      </w:r>
      <w:r w:rsidR="00990EBE">
        <w:rPr>
          <w:rFonts w:ascii="Comic Sans MS" w:hAnsi="Comic Sans MS"/>
          <w:sz w:val="24"/>
          <w:szCs w:val="24"/>
        </w:rPr>
        <w:t xml:space="preserve"> – Susan Parks is a</w:t>
      </w:r>
      <w:r w:rsidR="00FF5A6E">
        <w:rPr>
          <w:rFonts w:ascii="Comic Sans MS" w:hAnsi="Comic Sans MS"/>
          <w:sz w:val="24"/>
          <w:szCs w:val="24"/>
        </w:rPr>
        <w:t>gain an</w:t>
      </w:r>
      <w:r w:rsidR="00990EBE">
        <w:rPr>
          <w:rFonts w:ascii="Comic Sans MS" w:hAnsi="Comic Sans MS"/>
          <w:sz w:val="24"/>
          <w:szCs w:val="24"/>
        </w:rPr>
        <w:t xml:space="preserve"> approved</w:t>
      </w:r>
      <w:r w:rsidR="00FF5A6E" w:rsidRPr="00FF5A6E">
        <w:rPr>
          <w:rFonts w:ascii="Comic Sans MS" w:hAnsi="Comic Sans MS"/>
          <w:sz w:val="24"/>
          <w:szCs w:val="24"/>
        </w:rPr>
        <w:t xml:space="preserve"> </w:t>
      </w:r>
      <w:r w:rsidR="00FF5A6E">
        <w:rPr>
          <w:rFonts w:ascii="Comic Sans MS" w:hAnsi="Comic Sans MS"/>
          <w:sz w:val="24"/>
          <w:szCs w:val="24"/>
        </w:rPr>
        <w:t>member</w:t>
      </w:r>
    </w:p>
    <w:p w14:paraId="56407051" w14:textId="06344208" w:rsidR="006509A3" w:rsidRDefault="001D2A49" w:rsidP="001D2A49">
      <w:pPr>
        <w:spacing w:after="0"/>
        <w:rPr>
          <w:rFonts w:ascii="Comic Sans MS" w:hAnsi="Comic Sans MS"/>
          <w:sz w:val="24"/>
          <w:szCs w:val="24"/>
        </w:rPr>
      </w:pPr>
      <w:r w:rsidRPr="00962EAB">
        <w:rPr>
          <w:rFonts w:ascii="Comic Sans MS" w:hAnsi="Comic Sans MS"/>
          <w:sz w:val="24"/>
          <w:szCs w:val="24"/>
        </w:rPr>
        <w:t>Set the next agenda</w:t>
      </w:r>
      <w:r w:rsidR="007F1623">
        <w:rPr>
          <w:rFonts w:ascii="Comic Sans MS" w:hAnsi="Comic Sans MS"/>
          <w:sz w:val="24"/>
          <w:szCs w:val="24"/>
        </w:rPr>
        <w:t xml:space="preserve"> </w:t>
      </w:r>
      <w:r w:rsidR="006509A3">
        <w:rPr>
          <w:rFonts w:ascii="Comic Sans MS" w:hAnsi="Comic Sans MS"/>
          <w:sz w:val="24"/>
          <w:szCs w:val="24"/>
        </w:rPr>
        <w:t>–</w:t>
      </w:r>
      <w:r w:rsidR="007F1623">
        <w:rPr>
          <w:rFonts w:ascii="Comic Sans MS" w:hAnsi="Comic Sans MS"/>
          <w:sz w:val="24"/>
          <w:szCs w:val="24"/>
        </w:rPr>
        <w:t xml:space="preserve"> </w:t>
      </w:r>
    </w:p>
    <w:p w14:paraId="2C3C0E21" w14:textId="6578617A" w:rsidR="001D2A49" w:rsidRPr="00CA4EBD" w:rsidRDefault="007F1623" w:rsidP="00CA4EBD">
      <w:pPr>
        <w:pStyle w:val="ListParagraph"/>
        <w:numPr>
          <w:ilvl w:val="0"/>
          <w:numId w:val="4"/>
        </w:numPr>
        <w:spacing w:after="0"/>
        <w:rPr>
          <w:rFonts w:ascii="Comic Sans MS" w:hAnsi="Comic Sans MS"/>
          <w:sz w:val="24"/>
          <w:szCs w:val="24"/>
        </w:rPr>
      </w:pPr>
      <w:r w:rsidRPr="00CA4EBD">
        <w:rPr>
          <w:rFonts w:ascii="Comic Sans MS" w:hAnsi="Comic Sans MS"/>
          <w:sz w:val="24"/>
          <w:szCs w:val="24"/>
        </w:rPr>
        <w:t xml:space="preserve">Crystal Arbor will be invited to </w:t>
      </w:r>
      <w:r w:rsidR="00AD32C1" w:rsidRPr="00CA4EBD">
        <w:rPr>
          <w:rFonts w:ascii="Comic Sans MS" w:hAnsi="Comic Sans MS"/>
          <w:sz w:val="24"/>
          <w:szCs w:val="24"/>
        </w:rPr>
        <w:t>Children’s Committee in May</w:t>
      </w:r>
    </w:p>
    <w:p w14:paraId="16F6C25C" w14:textId="42851E5D" w:rsidR="001D2A49" w:rsidRPr="00B778AF" w:rsidRDefault="005A2514" w:rsidP="00537FA2">
      <w:pPr>
        <w:pStyle w:val="ListParagraph"/>
        <w:numPr>
          <w:ilvl w:val="0"/>
          <w:numId w:val="4"/>
        </w:numPr>
        <w:spacing w:after="0"/>
        <w:rPr>
          <w:rFonts w:ascii="Comic Sans MS" w:hAnsi="Comic Sans MS"/>
          <w:sz w:val="24"/>
          <w:szCs w:val="24"/>
        </w:rPr>
      </w:pPr>
      <w:r w:rsidRPr="00CA4EBD">
        <w:rPr>
          <w:rFonts w:ascii="Comic Sans MS" w:hAnsi="Comic Sans MS"/>
          <w:sz w:val="24"/>
          <w:szCs w:val="24"/>
        </w:rPr>
        <w:t xml:space="preserve">Continue to work on </w:t>
      </w:r>
      <w:r w:rsidR="00B778AF" w:rsidRPr="00CA4EBD">
        <w:rPr>
          <w:rFonts w:ascii="Comic Sans MS" w:hAnsi="Comic Sans MS"/>
          <w:sz w:val="24"/>
          <w:szCs w:val="24"/>
        </w:rPr>
        <w:t xml:space="preserve">Action Plan and Persons Responsible </w:t>
      </w:r>
    </w:p>
    <w:sectPr w:rsidR="001D2A49" w:rsidRPr="00B778AF" w:rsidSect="002C0E4F">
      <w:headerReference w:type="default" r:id="rId20"/>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DEBF5" w14:textId="77777777" w:rsidR="00467FE8" w:rsidRDefault="00467FE8" w:rsidP="002C0E4F">
      <w:pPr>
        <w:spacing w:after="0" w:line="240" w:lineRule="auto"/>
      </w:pPr>
      <w:r>
        <w:separator/>
      </w:r>
    </w:p>
  </w:endnote>
  <w:endnote w:type="continuationSeparator" w:id="0">
    <w:p w14:paraId="0CFC0C75" w14:textId="77777777" w:rsidR="00467FE8" w:rsidRDefault="00467FE8" w:rsidP="002C0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018CF" w14:textId="77777777" w:rsidR="00467FE8" w:rsidRDefault="00467FE8" w:rsidP="002C0E4F">
      <w:pPr>
        <w:spacing w:after="0" w:line="240" w:lineRule="auto"/>
      </w:pPr>
      <w:r>
        <w:separator/>
      </w:r>
    </w:p>
  </w:footnote>
  <w:footnote w:type="continuationSeparator" w:id="0">
    <w:p w14:paraId="62370F55" w14:textId="77777777" w:rsidR="00467FE8" w:rsidRDefault="00467FE8" w:rsidP="002C0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377B" w14:textId="77777777" w:rsidR="002C0E4F" w:rsidRPr="009D01F7" w:rsidRDefault="002C0E4F" w:rsidP="002C0E4F">
    <w:pPr>
      <w:spacing w:after="0"/>
      <w:jc w:val="center"/>
      <w:rPr>
        <w:rFonts w:ascii="MS Reference Sans Serif" w:hAnsi="MS Reference Sans Serif"/>
        <w:sz w:val="24"/>
        <w:szCs w:val="24"/>
      </w:rPr>
    </w:pPr>
    <w:r w:rsidRPr="009D01F7">
      <w:rPr>
        <w:rFonts w:ascii="MS Reference Sans Serif" w:hAnsi="MS Reference Sans Serif"/>
        <w:sz w:val="24"/>
        <w:szCs w:val="24"/>
      </w:rPr>
      <w:t>Maine Statewide Quality Improvement Council</w:t>
    </w:r>
  </w:p>
  <w:p w14:paraId="63684CD0" w14:textId="35396313" w:rsidR="002C0E4F" w:rsidRPr="009D01F7" w:rsidRDefault="00550314" w:rsidP="002C0E4F">
    <w:pPr>
      <w:spacing w:after="0"/>
      <w:jc w:val="center"/>
      <w:rPr>
        <w:rFonts w:ascii="MS Reference Sans Serif" w:hAnsi="MS Reference Sans Serif"/>
        <w:sz w:val="24"/>
        <w:szCs w:val="24"/>
      </w:rPr>
    </w:pPr>
    <w:r>
      <w:rPr>
        <w:rFonts w:ascii="MS Reference Sans Serif" w:hAnsi="MS Reference Sans Serif"/>
        <w:sz w:val="24"/>
        <w:szCs w:val="24"/>
      </w:rPr>
      <w:t>Minutes</w:t>
    </w:r>
  </w:p>
  <w:p w14:paraId="3357B14A" w14:textId="77777777" w:rsidR="002C0E4F" w:rsidRDefault="006D532C" w:rsidP="002C0E4F">
    <w:pPr>
      <w:spacing w:after="0"/>
      <w:jc w:val="center"/>
      <w:rPr>
        <w:rFonts w:ascii="MS Reference Sans Serif" w:hAnsi="MS Reference Sans Serif"/>
        <w:sz w:val="24"/>
        <w:szCs w:val="24"/>
      </w:rPr>
    </w:pPr>
    <w:r>
      <w:rPr>
        <w:rFonts w:ascii="MS Reference Sans Serif" w:hAnsi="MS Reference Sans Serif"/>
        <w:sz w:val="24"/>
        <w:szCs w:val="24"/>
      </w:rPr>
      <w:t>April 7</w:t>
    </w:r>
    <w:r w:rsidR="00637CE2">
      <w:rPr>
        <w:rFonts w:ascii="MS Reference Sans Serif" w:hAnsi="MS Reference Sans Serif"/>
        <w:sz w:val="24"/>
        <w:szCs w:val="24"/>
      </w:rPr>
      <w:t>, 202</w:t>
    </w:r>
    <w:r w:rsidR="000557E8">
      <w:rPr>
        <w:rFonts w:ascii="MS Reference Sans Serif" w:hAnsi="MS Reference Sans Serif"/>
        <w:sz w:val="24"/>
        <w:szCs w:val="24"/>
      </w:rPr>
      <w:t>3</w:t>
    </w:r>
  </w:p>
  <w:p w14:paraId="463922AC" w14:textId="77777777" w:rsidR="002C0E4F" w:rsidRDefault="00CF612E" w:rsidP="002C0E4F">
    <w:pPr>
      <w:spacing w:after="0"/>
      <w:jc w:val="center"/>
      <w:rPr>
        <w:rFonts w:ascii="MS Reference Sans Serif" w:hAnsi="MS Reference Sans Serif"/>
        <w:sz w:val="24"/>
        <w:szCs w:val="24"/>
      </w:rPr>
    </w:pPr>
    <w:r>
      <w:rPr>
        <w:rFonts w:ascii="MS Reference Sans Serif" w:hAnsi="MS Reference Sans Serif"/>
        <w:sz w:val="24"/>
        <w:szCs w:val="24"/>
      </w:rPr>
      <w:t>9:00-</w:t>
    </w:r>
    <w:r w:rsidR="000F49D3">
      <w:rPr>
        <w:rFonts w:ascii="MS Reference Sans Serif" w:hAnsi="MS Reference Sans Serif"/>
        <w:sz w:val="24"/>
        <w:szCs w:val="24"/>
      </w:rPr>
      <w:t>1</w:t>
    </w:r>
    <w:r>
      <w:rPr>
        <w:rFonts w:ascii="MS Reference Sans Serif" w:hAnsi="MS Reference Sans Serif"/>
        <w:sz w:val="24"/>
        <w:szCs w:val="24"/>
      </w:rPr>
      <w:t>2:00</w:t>
    </w:r>
  </w:p>
  <w:p w14:paraId="18F40291" w14:textId="77777777" w:rsidR="002C0E4F" w:rsidRDefault="002C0E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41001"/>
    <w:multiLevelType w:val="hybridMultilevel"/>
    <w:tmpl w:val="D98C511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C744DED"/>
    <w:multiLevelType w:val="hybridMultilevel"/>
    <w:tmpl w:val="1CFC5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32D49"/>
    <w:multiLevelType w:val="hybridMultilevel"/>
    <w:tmpl w:val="0AC0D706"/>
    <w:lvl w:ilvl="0" w:tplc="04090001">
      <w:start w:val="1"/>
      <w:numFmt w:val="bullet"/>
      <w:lvlText w:val=""/>
      <w:lvlJc w:val="left"/>
      <w:pPr>
        <w:ind w:left="3870" w:hanging="360"/>
      </w:pPr>
      <w:rPr>
        <w:rFonts w:ascii="Symbol" w:hAnsi="Symbol" w:hint="default"/>
      </w:rPr>
    </w:lvl>
    <w:lvl w:ilvl="1" w:tplc="04090003">
      <w:start w:val="1"/>
      <w:numFmt w:val="bullet"/>
      <w:lvlText w:val="o"/>
      <w:lvlJc w:val="left"/>
      <w:pPr>
        <w:ind w:left="4590" w:hanging="360"/>
      </w:pPr>
      <w:rPr>
        <w:rFonts w:ascii="Courier New" w:hAnsi="Courier New" w:cs="Courier New" w:hint="default"/>
      </w:rPr>
    </w:lvl>
    <w:lvl w:ilvl="2" w:tplc="04090005">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3" w15:restartNumberingAfterBreak="0">
    <w:nsid w:val="24E50D55"/>
    <w:multiLevelType w:val="hybridMultilevel"/>
    <w:tmpl w:val="50F2A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F54DA6"/>
    <w:multiLevelType w:val="hybridMultilevel"/>
    <w:tmpl w:val="31E47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3F3709"/>
    <w:multiLevelType w:val="hybridMultilevel"/>
    <w:tmpl w:val="1F0456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4FA07E90"/>
    <w:multiLevelType w:val="hybridMultilevel"/>
    <w:tmpl w:val="5F40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A7001B"/>
    <w:multiLevelType w:val="hybridMultilevel"/>
    <w:tmpl w:val="86EC9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2D34FC"/>
    <w:multiLevelType w:val="hybridMultilevel"/>
    <w:tmpl w:val="50925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43D6344"/>
    <w:multiLevelType w:val="hybridMultilevel"/>
    <w:tmpl w:val="AB2E75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588830B9"/>
    <w:multiLevelType w:val="hybridMultilevel"/>
    <w:tmpl w:val="66C4C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E607AA"/>
    <w:multiLevelType w:val="hybridMultilevel"/>
    <w:tmpl w:val="CAB88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48D18D0"/>
    <w:multiLevelType w:val="hybridMultilevel"/>
    <w:tmpl w:val="38A69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17576B"/>
    <w:multiLevelType w:val="hybridMultilevel"/>
    <w:tmpl w:val="B8120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0065A2"/>
    <w:multiLevelType w:val="hybridMultilevel"/>
    <w:tmpl w:val="824E6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3"/>
  </w:num>
  <w:num w:numId="4">
    <w:abstractNumId w:val="1"/>
  </w:num>
  <w:num w:numId="5">
    <w:abstractNumId w:val="14"/>
  </w:num>
  <w:num w:numId="6">
    <w:abstractNumId w:val="3"/>
  </w:num>
  <w:num w:numId="7">
    <w:abstractNumId w:val="6"/>
  </w:num>
  <w:num w:numId="8">
    <w:abstractNumId w:val="12"/>
  </w:num>
  <w:num w:numId="9">
    <w:abstractNumId w:val="4"/>
  </w:num>
  <w:num w:numId="10">
    <w:abstractNumId w:val="10"/>
  </w:num>
  <w:num w:numId="11">
    <w:abstractNumId w:val="8"/>
  </w:num>
  <w:num w:numId="12">
    <w:abstractNumId w:val="11"/>
  </w:num>
  <w:num w:numId="13">
    <w:abstractNumId w:val="0"/>
  </w:num>
  <w:num w:numId="14">
    <w:abstractNumId w:val="9"/>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9"/>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1F7"/>
    <w:rsid w:val="0000201C"/>
    <w:rsid w:val="00003232"/>
    <w:rsid w:val="00004A4E"/>
    <w:rsid w:val="00005FDB"/>
    <w:rsid w:val="00007466"/>
    <w:rsid w:val="00007F00"/>
    <w:rsid w:val="00020E09"/>
    <w:rsid w:val="00024244"/>
    <w:rsid w:val="00036BFB"/>
    <w:rsid w:val="00037D39"/>
    <w:rsid w:val="00041039"/>
    <w:rsid w:val="00042E90"/>
    <w:rsid w:val="00045858"/>
    <w:rsid w:val="00045D66"/>
    <w:rsid w:val="000471D6"/>
    <w:rsid w:val="00053FC1"/>
    <w:rsid w:val="000557E8"/>
    <w:rsid w:val="00060D7C"/>
    <w:rsid w:val="000709DE"/>
    <w:rsid w:val="000759FD"/>
    <w:rsid w:val="00091787"/>
    <w:rsid w:val="000A1157"/>
    <w:rsid w:val="000A3069"/>
    <w:rsid w:val="000A3B11"/>
    <w:rsid w:val="000A3E2A"/>
    <w:rsid w:val="000C3410"/>
    <w:rsid w:val="000C40CC"/>
    <w:rsid w:val="000C42D2"/>
    <w:rsid w:val="000C73F8"/>
    <w:rsid w:val="000C7CFC"/>
    <w:rsid w:val="000D2410"/>
    <w:rsid w:val="000D34C1"/>
    <w:rsid w:val="000D6911"/>
    <w:rsid w:val="000E215F"/>
    <w:rsid w:val="000E2371"/>
    <w:rsid w:val="000E4A9B"/>
    <w:rsid w:val="000E50D9"/>
    <w:rsid w:val="000E5951"/>
    <w:rsid w:val="000F0A96"/>
    <w:rsid w:val="000F1CBD"/>
    <w:rsid w:val="000F320D"/>
    <w:rsid w:val="000F481D"/>
    <w:rsid w:val="000F49D3"/>
    <w:rsid w:val="0011287E"/>
    <w:rsid w:val="001202DB"/>
    <w:rsid w:val="00121486"/>
    <w:rsid w:val="00121C74"/>
    <w:rsid w:val="00123E28"/>
    <w:rsid w:val="00126606"/>
    <w:rsid w:val="001326A3"/>
    <w:rsid w:val="00135754"/>
    <w:rsid w:val="0013643E"/>
    <w:rsid w:val="00137D35"/>
    <w:rsid w:val="0014033B"/>
    <w:rsid w:val="00146AE9"/>
    <w:rsid w:val="00150936"/>
    <w:rsid w:val="00151557"/>
    <w:rsid w:val="001558CF"/>
    <w:rsid w:val="001625BA"/>
    <w:rsid w:val="00165E04"/>
    <w:rsid w:val="00170492"/>
    <w:rsid w:val="00173B60"/>
    <w:rsid w:val="00183570"/>
    <w:rsid w:val="001956E8"/>
    <w:rsid w:val="001A77FC"/>
    <w:rsid w:val="001B31E0"/>
    <w:rsid w:val="001B4387"/>
    <w:rsid w:val="001B5B5B"/>
    <w:rsid w:val="001B7E71"/>
    <w:rsid w:val="001C551F"/>
    <w:rsid w:val="001D00BB"/>
    <w:rsid w:val="001D13FF"/>
    <w:rsid w:val="001D2A49"/>
    <w:rsid w:val="001D2F16"/>
    <w:rsid w:val="001D5F4F"/>
    <w:rsid w:val="001E596D"/>
    <w:rsid w:val="001E79F9"/>
    <w:rsid w:val="001F1269"/>
    <w:rsid w:val="001F335F"/>
    <w:rsid w:val="0020656C"/>
    <w:rsid w:val="0021086F"/>
    <w:rsid w:val="00210BAA"/>
    <w:rsid w:val="0022066F"/>
    <w:rsid w:val="0022123C"/>
    <w:rsid w:val="002253B3"/>
    <w:rsid w:val="00225F2F"/>
    <w:rsid w:val="0022682F"/>
    <w:rsid w:val="002466F8"/>
    <w:rsid w:val="00246F14"/>
    <w:rsid w:val="00255088"/>
    <w:rsid w:val="002571E2"/>
    <w:rsid w:val="0027031A"/>
    <w:rsid w:val="0027511B"/>
    <w:rsid w:val="00277DF7"/>
    <w:rsid w:val="00283D7A"/>
    <w:rsid w:val="00292DA9"/>
    <w:rsid w:val="00293DCB"/>
    <w:rsid w:val="00294AAE"/>
    <w:rsid w:val="00297D5C"/>
    <w:rsid w:val="002A0C05"/>
    <w:rsid w:val="002A1190"/>
    <w:rsid w:val="002A3736"/>
    <w:rsid w:val="002B1128"/>
    <w:rsid w:val="002B6ED5"/>
    <w:rsid w:val="002C0E4F"/>
    <w:rsid w:val="002D6B29"/>
    <w:rsid w:val="002D6D22"/>
    <w:rsid w:val="002D76BF"/>
    <w:rsid w:val="002D7CEA"/>
    <w:rsid w:val="002E1092"/>
    <w:rsid w:val="002E54A8"/>
    <w:rsid w:val="002E79F7"/>
    <w:rsid w:val="00301C1D"/>
    <w:rsid w:val="00303AC3"/>
    <w:rsid w:val="00307871"/>
    <w:rsid w:val="00312BE3"/>
    <w:rsid w:val="00312C8A"/>
    <w:rsid w:val="00314B92"/>
    <w:rsid w:val="00314D04"/>
    <w:rsid w:val="003211E1"/>
    <w:rsid w:val="00323196"/>
    <w:rsid w:val="00324CAD"/>
    <w:rsid w:val="00325BA2"/>
    <w:rsid w:val="003278E3"/>
    <w:rsid w:val="0033060D"/>
    <w:rsid w:val="003306B0"/>
    <w:rsid w:val="00330B75"/>
    <w:rsid w:val="00334B65"/>
    <w:rsid w:val="003400E1"/>
    <w:rsid w:val="0034205F"/>
    <w:rsid w:val="00344523"/>
    <w:rsid w:val="003553E3"/>
    <w:rsid w:val="00355843"/>
    <w:rsid w:val="00360CB1"/>
    <w:rsid w:val="00362AE6"/>
    <w:rsid w:val="003713D8"/>
    <w:rsid w:val="0037274F"/>
    <w:rsid w:val="00377935"/>
    <w:rsid w:val="00381EE9"/>
    <w:rsid w:val="00384BB6"/>
    <w:rsid w:val="00385D06"/>
    <w:rsid w:val="00391350"/>
    <w:rsid w:val="003A1019"/>
    <w:rsid w:val="003A2B4B"/>
    <w:rsid w:val="003A727A"/>
    <w:rsid w:val="003B16F6"/>
    <w:rsid w:val="003B3825"/>
    <w:rsid w:val="003B7471"/>
    <w:rsid w:val="003C1977"/>
    <w:rsid w:val="003C40BB"/>
    <w:rsid w:val="003C468E"/>
    <w:rsid w:val="003D3E5B"/>
    <w:rsid w:val="003D45AE"/>
    <w:rsid w:val="003D4C15"/>
    <w:rsid w:val="003E113E"/>
    <w:rsid w:val="003E5224"/>
    <w:rsid w:val="003F0654"/>
    <w:rsid w:val="003F0E4C"/>
    <w:rsid w:val="003F45BB"/>
    <w:rsid w:val="003F5BA7"/>
    <w:rsid w:val="00400C3F"/>
    <w:rsid w:val="00404707"/>
    <w:rsid w:val="00407DB7"/>
    <w:rsid w:val="0041145C"/>
    <w:rsid w:val="00411CBC"/>
    <w:rsid w:val="0041543F"/>
    <w:rsid w:val="00416B04"/>
    <w:rsid w:val="004325BC"/>
    <w:rsid w:val="004351A8"/>
    <w:rsid w:val="0044245A"/>
    <w:rsid w:val="004444DD"/>
    <w:rsid w:val="004501E0"/>
    <w:rsid w:val="00454F98"/>
    <w:rsid w:val="004566F1"/>
    <w:rsid w:val="004616BA"/>
    <w:rsid w:val="00467FE8"/>
    <w:rsid w:val="00474F90"/>
    <w:rsid w:val="00475F76"/>
    <w:rsid w:val="00480CDC"/>
    <w:rsid w:val="00483C51"/>
    <w:rsid w:val="004845F3"/>
    <w:rsid w:val="00486539"/>
    <w:rsid w:val="0049113D"/>
    <w:rsid w:val="004A36A0"/>
    <w:rsid w:val="004A4BA1"/>
    <w:rsid w:val="004A759D"/>
    <w:rsid w:val="004B1C80"/>
    <w:rsid w:val="004B54C4"/>
    <w:rsid w:val="004C3C83"/>
    <w:rsid w:val="004C774C"/>
    <w:rsid w:val="004D00FE"/>
    <w:rsid w:val="004D37ED"/>
    <w:rsid w:val="004D6159"/>
    <w:rsid w:val="004D6CAC"/>
    <w:rsid w:val="004E0D91"/>
    <w:rsid w:val="004E5730"/>
    <w:rsid w:val="004F2807"/>
    <w:rsid w:val="004F7912"/>
    <w:rsid w:val="005006D4"/>
    <w:rsid w:val="00503749"/>
    <w:rsid w:val="005054B8"/>
    <w:rsid w:val="00505D2C"/>
    <w:rsid w:val="005066C5"/>
    <w:rsid w:val="0051258B"/>
    <w:rsid w:val="00513DBA"/>
    <w:rsid w:val="00514664"/>
    <w:rsid w:val="00514B3D"/>
    <w:rsid w:val="005154AF"/>
    <w:rsid w:val="0052484A"/>
    <w:rsid w:val="005347DA"/>
    <w:rsid w:val="00535287"/>
    <w:rsid w:val="0053547C"/>
    <w:rsid w:val="00536538"/>
    <w:rsid w:val="00537627"/>
    <w:rsid w:val="005414E4"/>
    <w:rsid w:val="00550314"/>
    <w:rsid w:val="0055577D"/>
    <w:rsid w:val="00565A9B"/>
    <w:rsid w:val="00570C7D"/>
    <w:rsid w:val="00572CFD"/>
    <w:rsid w:val="005735EB"/>
    <w:rsid w:val="00580381"/>
    <w:rsid w:val="005812C0"/>
    <w:rsid w:val="0058362C"/>
    <w:rsid w:val="005937A8"/>
    <w:rsid w:val="005A163A"/>
    <w:rsid w:val="005A2514"/>
    <w:rsid w:val="005A6CD5"/>
    <w:rsid w:val="005B25D4"/>
    <w:rsid w:val="005B5E33"/>
    <w:rsid w:val="005C34A5"/>
    <w:rsid w:val="005C75B9"/>
    <w:rsid w:val="005D0295"/>
    <w:rsid w:val="005E0617"/>
    <w:rsid w:val="005E33B8"/>
    <w:rsid w:val="005F0E33"/>
    <w:rsid w:val="00605F0F"/>
    <w:rsid w:val="00607C84"/>
    <w:rsid w:val="0061196C"/>
    <w:rsid w:val="00612C03"/>
    <w:rsid w:val="0061411A"/>
    <w:rsid w:val="00614D40"/>
    <w:rsid w:val="006157B2"/>
    <w:rsid w:val="00617809"/>
    <w:rsid w:val="006320FC"/>
    <w:rsid w:val="006321D6"/>
    <w:rsid w:val="006333D4"/>
    <w:rsid w:val="00636A01"/>
    <w:rsid w:val="00637CE2"/>
    <w:rsid w:val="006509A3"/>
    <w:rsid w:val="00655DB1"/>
    <w:rsid w:val="00657688"/>
    <w:rsid w:val="00664287"/>
    <w:rsid w:val="00666FFB"/>
    <w:rsid w:val="00671512"/>
    <w:rsid w:val="006732A2"/>
    <w:rsid w:val="006765B7"/>
    <w:rsid w:val="006815E2"/>
    <w:rsid w:val="00683409"/>
    <w:rsid w:val="00683D6B"/>
    <w:rsid w:val="006851BD"/>
    <w:rsid w:val="006916F7"/>
    <w:rsid w:val="006973F0"/>
    <w:rsid w:val="006A0DA6"/>
    <w:rsid w:val="006A3D8A"/>
    <w:rsid w:val="006A62E5"/>
    <w:rsid w:val="006A6D74"/>
    <w:rsid w:val="006A7FF0"/>
    <w:rsid w:val="006B590C"/>
    <w:rsid w:val="006C1CE5"/>
    <w:rsid w:val="006C2A8C"/>
    <w:rsid w:val="006D03AD"/>
    <w:rsid w:val="006D3579"/>
    <w:rsid w:val="006D52A9"/>
    <w:rsid w:val="006D532C"/>
    <w:rsid w:val="006D6F37"/>
    <w:rsid w:val="006E01BA"/>
    <w:rsid w:val="006E1B37"/>
    <w:rsid w:val="006E5E95"/>
    <w:rsid w:val="006E60D9"/>
    <w:rsid w:val="006F1045"/>
    <w:rsid w:val="006F1AC2"/>
    <w:rsid w:val="006F4E16"/>
    <w:rsid w:val="006F5968"/>
    <w:rsid w:val="006F7B07"/>
    <w:rsid w:val="00713517"/>
    <w:rsid w:val="00714191"/>
    <w:rsid w:val="00715DA3"/>
    <w:rsid w:val="00715E31"/>
    <w:rsid w:val="00722F78"/>
    <w:rsid w:val="00726866"/>
    <w:rsid w:val="00727FC3"/>
    <w:rsid w:val="00731410"/>
    <w:rsid w:val="00732D99"/>
    <w:rsid w:val="00735312"/>
    <w:rsid w:val="00742AF0"/>
    <w:rsid w:val="00743049"/>
    <w:rsid w:val="007462A7"/>
    <w:rsid w:val="007479A9"/>
    <w:rsid w:val="00752FB4"/>
    <w:rsid w:val="007557C9"/>
    <w:rsid w:val="007573A8"/>
    <w:rsid w:val="007604E5"/>
    <w:rsid w:val="00762304"/>
    <w:rsid w:val="007626FC"/>
    <w:rsid w:val="0077392E"/>
    <w:rsid w:val="00781C5F"/>
    <w:rsid w:val="007842B8"/>
    <w:rsid w:val="0078609F"/>
    <w:rsid w:val="00786B84"/>
    <w:rsid w:val="00796508"/>
    <w:rsid w:val="007A47E0"/>
    <w:rsid w:val="007B4386"/>
    <w:rsid w:val="007B52ED"/>
    <w:rsid w:val="007B5365"/>
    <w:rsid w:val="007B5858"/>
    <w:rsid w:val="007C2111"/>
    <w:rsid w:val="007C3186"/>
    <w:rsid w:val="007C55AC"/>
    <w:rsid w:val="007D6332"/>
    <w:rsid w:val="007D6FE8"/>
    <w:rsid w:val="007E142A"/>
    <w:rsid w:val="007E1E3B"/>
    <w:rsid w:val="007E34C0"/>
    <w:rsid w:val="007F1623"/>
    <w:rsid w:val="007F3063"/>
    <w:rsid w:val="00801896"/>
    <w:rsid w:val="008052A1"/>
    <w:rsid w:val="00811001"/>
    <w:rsid w:val="00811136"/>
    <w:rsid w:val="00813ED4"/>
    <w:rsid w:val="00815F4D"/>
    <w:rsid w:val="008160CC"/>
    <w:rsid w:val="00817096"/>
    <w:rsid w:val="00822469"/>
    <w:rsid w:val="00826115"/>
    <w:rsid w:val="00830A21"/>
    <w:rsid w:val="0083513A"/>
    <w:rsid w:val="00842EC7"/>
    <w:rsid w:val="00842F5B"/>
    <w:rsid w:val="0084640B"/>
    <w:rsid w:val="00846F97"/>
    <w:rsid w:val="00850987"/>
    <w:rsid w:val="00850E4C"/>
    <w:rsid w:val="00851326"/>
    <w:rsid w:val="0085297C"/>
    <w:rsid w:val="00852D97"/>
    <w:rsid w:val="008548AB"/>
    <w:rsid w:val="00860CC1"/>
    <w:rsid w:val="008623D9"/>
    <w:rsid w:val="00866035"/>
    <w:rsid w:val="008718E9"/>
    <w:rsid w:val="00883D8E"/>
    <w:rsid w:val="008943FD"/>
    <w:rsid w:val="008A09EF"/>
    <w:rsid w:val="008A1DA5"/>
    <w:rsid w:val="008A29BB"/>
    <w:rsid w:val="008A2B78"/>
    <w:rsid w:val="008A4BB3"/>
    <w:rsid w:val="008A5B9B"/>
    <w:rsid w:val="008A60BE"/>
    <w:rsid w:val="008B5B57"/>
    <w:rsid w:val="008C4C96"/>
    <w:rsid w:val="008C5933"/>
    <w:rsid w:val="008D2338"/>
    <w:rsid w:val="008D41B8"/>
    <w:rsid w:val="008D631B"/>
    <w:rsid w:val="008D6435"/>
    <w:rsid w:val="008E5354"/>
    <w:rsid w:val="008F472E"/>
    <w:rsid w:val="00901F04"/>
    <w:rsid w:val="00901F6F"/>
    <w:rsid w:val="0090282E"/>
    <w:rsid w:val="00904956"/>
    <w:rsid w:val="009134CC"/>
    <w:rsid w:val="009207F1"/>
    <w:rsid w:val="00922884"/>
    <w:rsid w:val="00923CFD"/>
    <w:rsid w:val="00924679"/>
    <w:rsid w:val="00927403"/>
    <w:rsid w:val="009276DE"/>
    <w:rsid w:val="00927C70"/>
    <w:rsid w:val="00931FF5"/>
    <w:rsid w:val="00933A3F"/>
    <w:rsid w:val="00934695"/>
    <w:rsid w:val="00935645"/>
    <w:rsid w:val="009461AD"/>
    <w:rsid w:val="00950DF4"/>
    <w:rsid w:val="00951DD2"/>
    <w:rsid w:val="00952127"/>
    <w:rsid w:val="00954F7E"/>
    <w:rsid w:val="00956072"/>
    <w:rsid w:val="0095645B"/>
    <w:rsid w:val="00962EAB"/>
    <w:rsid w:val="0096694D"/>
    <w:rsid w:val="00975A2F"/>
    <w:rsid w:val="00982F02"/>
    <w:rsid w:val="009849A3"/>
    <w:rsid w:val="00985576"/>
    <w:rsid w:val="00990EBE"/>
    <w:rsid w:val="00990F5D"/>
    <w:rsid w:val="009A000E"/>
    <w:rsid w:val="009A391A"/>
    <w:rsid w:val="009A7E7F"/>
    <w:rsid w:val="009B3E90"/>
    <w:rsid w:val="009B40C2"/>
    <w:rsid w:val="009B5173"/>
    <w:rsid w:val="009B714E"/>
    <w:rsid w:val="009C08EF"/>
    <w:rsid w:val="009C4B3B"/>
    <w:rsid w:val="009D01F7"/>
    <w:rsid w:val="009D1424"/>
    <w:rsid w:val="009D3012"/>
    <w:rsid w:val="009D684B"/>
    <w:rsid w:val="009E4AF7"/>
    <w:rsid w:val="009F299E"/>
    <w:rsid w:val="009F42F7"/>
    <w:rsid w:val="009F4BF4"/>
    <w:rsid w:val="009F4DC1"/>
    <w:rsid w:val="009F5092"/>
    <w:rsid w:val="00A0304A"/>
    <w:rsid w:val="00A034B6"/>
    <w:rsid w:val="00A04534"/>
    <w:rsid w:val="00A160D1"/>
    <w:rsid w:val="00A17BCE"/>
    <w:rsid w:val="00A2304A"/>
    <w:rsid w:val="00A241CF"/>
    <w:rsid w:val="00A245BA"/>
    <w:rsid w:val="00A37510"/>
    <w:rsid w:val="00A41603"/>
    <w:rsid w:val="00A42C65"/>
    <w:rsid w:val="00A46025"/>
    <w:rsid w:val="00A51415"/>
    <w:rsid w:val="00A52401"/>
    <w:rsid w:val="00A716CA"/>
    <w:rsid w:val="00A73F61"/>
    <w:rsid w:val="00A91F48"/>
    <w:rsid w:val="00A942CB"/>
    <w:rsid w:val="00AA01D4"/>
    <w:rsid w:val="00AA3A0B"/>
    <w:rsid w:val="00AB3EBF"/>
    <w:rsid w:val="00AB4556"/>
    <w:rsid w:val="00AB50C0"/>
    <w:rsid w:val="00AB7D09"/>
    <w:rsid w:val="00AC01E2"/>
    <w:rsid w:val="00AC1053"/>
    <w:rsid w:val="00AC36A7"/>
    <w:rsid w:val="00AC7802"/>
    <w:rsid w:val="00AD2CFF"/>
    <w:rsid w:val="00AD32C1"/>
    <w:rsid w:val="00AD7B06"/>
    <w:rsid w:val="00AE15AF"/>
    <w:rsid w:val="00AE40FB"/>
    <w:rsid w:val="00AF2EB1"/>
    <w:rsid w:val="00AF461A"/>
    <w:rsid w:val="00AF59DE"/>
    <w:rsid w:val="00B004D4"/>
    <w:rsid w:val="00B01BB1"/>
    <w:rsid w:val="00B04A93"/>
    <w:rsid w:val="00B078BE"/>
    <w:rsid w:val="00B10F67"/>
    <w:rsid w:val="00B1608F"/>
    <w:rsid w:val="00B225BB"/>
    <w:rsid w:val="00B239AC"/>
    <w:rsid w:val="00B24EF6"/>
    <w:rsid w:val="00B27134"/>
    <w:rsid w:val="00B361EB"/>
    <w:rsid w:val="00B42836"/>
    <w:rsid w:val="00B44134"/>
    <w:rsid w:val="00B514E1"/>
    <w:rsid w:val="00B525F1"/>
    <w:rsid w:val="00B55CC1"/>
    <w:rsid w:val="00B56BE9"/>
    <w:rsid w:val="00B64FF2"/>
    <w:rsid w:val="00B70C23"/>
    <w:rsid w:val="00B7141C"/>
    <w:rsid w:val="00B72606"/>
    <w:rsid w:val="00B7561B"/>
    <w:rsid w:val="00B75A7F"/>
    <w:rsid w:val="00B775BE"/>
    <w:rsid w:val="00B778AF"/>
    <w:rsid w:val="00B77C2D"/>
    <w:rsid w:val="00B82924"/>
    <w:rsid w:val="00B83A1D"/>
    <w:rsid w:val="00B87A5B"/>
    <w:rsid w:val="00B91C75"/>
    <w:rsid w:val="00B92C21"/>
    <w:rsid w:val="00BA3FB2"/>
    <w:rsid w:val="00BB0991"/>
    <w:rsid w:val="00BB34EE"/>
    <w:rsid w:val="00BB4B11"/>
    <w:rsid w:val="00BB6930"/>
    <w:rsid w:val="00BC15C7"/>
    <w:rsid w:val="00BC4435"/>
    <w:rsid w:val="00BE355C"/>
    <w:rsid w:val="00BE6C18"/>
    <w:rsid w:val="00BF00EA"/>
    <w:rsid w:val="00BF1DCE"/>
    <w:rsid w:val="00BF42B4"/>
    <w:rsid w:val="00BF664A"/>
    <w:rsid w:val="00BF6E4C"/>
    <w:rsid w:val="00BF7FF5"/>
    <w:rsid w:val="00C1071B"/>
    <w:rsid w:val="00C10DEA"/>
    <w:rsid w:val="00C1238A"/>
    <w:rsid w:val="00C14EA5"/>
    <w:rsid w:val="00C2190C"/>
    <w:rsid w:val="00C22B2F"/>
    <w:rsid w:val="00C23BD1"/>
    <w:rsid w:val="00C320CB"/>
    <w:rsid w:val="00C350F0"/>
    <w:rsid w:val="00C36A9A"/>
    <w:rsid w:val="00C43436"/>
    <w:rsid w:val="00C518A0"/>
    <w:rsid w:val="00C54852"/>
    <w:rsid w:val="00C55F62"/>
    <w:rsid w:val="00C71F60"/>
    <w:rsid w:val="00C72031"/>
    <w:rsid w:val="00C75A18"/>
    <w:rsid w:val="00C827E3"/>
    <w:rsid w:val="00C9268E"/>
    <w:rsid w:val="00C93996"/>
    <w:rsid w:val="00CA4EBD"/>
    <w:rsid w:val="00CB0A52"/>
    <w:rsid w:val="00CB1029"/>
    <w:rsid w:val="00CB1157"/>
    <w:rsid w:val="00CB27CA"/>
    <w:rsid w:val="00CB39BD"/>
    <w:rsid w:val="00CC220F"/>
    <w:rsid w:val="00CC63EF"/>
    <w:rsid w:val="00CD1CE3"/>
    <w:rsid w:val="00CE1329"/>
    <w:rsid w:val="00CE6E06"/>
    <w:rsid w:val="00CF2144"/>
    <w:rsid w:val="00CF612E"/>
    <w:rsid w:val="00CF7451"/>
    <w:rsid w:val="00D05F9C"/>
    <w:rsid w:val="00D10498"/>
    <w:rsid w:val="00D12CAE"/>
    <w:rsid w:val="00D151CD"/>
    <w:rsid w:val="00D219E9"/>
    <w:rsid w:val="00D27BD6"/>
    <w:rsid w:val="00D377AD"/>
    <w:rsid w:val="00D52124"/>
    <w:rsid w:val="00D610F2"/>
    <w:rsid w:val="00D620E1"/>
    <w:rsid w:val="00D64916"/>
    <w:rsid w:val="00D650F2"/>
    <w:rsid w:val="00D673CD"/>
    <w:rsid w:val="00D71146"/>
    <w:rsid w:val="00D7314B"/>
    <w:rsid w:val="00D80C42"/>
    <w:rsid w:val="00D8438E"/>
    <w:rsid w:val="00D86D4A"/>
    <w:rsid w:val="00D91BB0"/>
    <w:rsid w:val="00D927DE"/>
    <w:rsid w:val="00D92D1D"/>
    <w:rsid w:val="00D950B9"/>
    <w:rsid w:val="00D96598"/>
    <w:rsid w:val="00D970CC"/>
    <w:rsid w:val="00D97E3F"/>
    <w:rsid w:val="00DA04E4"/>
    <w:rsid w:val="00DA069B"/>
    <w:rsid w:val="00DA15EC"/>
    <w:rsid w:val="00DA2E38"/>
    <w:rsid w:val="00DA5C53"/>
    <w:rsid w:val="00DA6E57"/>
    <w:rsid w:val="00DA7C6C"/>
    <w:rsid w:val="00DB3ADC"/>
    <w:rsid w:val="00DB66EC"/>
    <w:rsid w:val="00DC0FE8"/>
    <w:rsid w:val="00DE42B1"/>
    <w:rsid w:val="00DE6B9F"/>
    <w:rsid w:val="00DE746B"/>
    <w:rsid w:val="00E06E69"/>
    <w:rsid w:val="00E11A06"/>
    <w:rsid w:val="00E13259"/>
    <w:rsid w:val="00E27C88"/>
    <w:rsid w:val="00E3501E"/>
    <w:rsid w:val="00E40D5B"/>
    <w:rsid w:val="00E425AA"/>
    <w:rsid w:val="00E47B21"/>
    <w:rsid w:val="00E5617B"/>
    <w:rsid w:val="00E57E45"/>
    <w:rsid w:val="00E630E0"/>
    <w:rsid w:val="00E64B7B"/>
    <w:rsid w:val="00E65484"/>
    <w:rsid w:val="00E70519"/>
    <w:rsid w:val="00E72BFD"/>
    <w:rsid w:val="00E75402"/>
    <w:rsid w:val="00E818A9"/>
    <w:rsid w:val="00E8455F"/>
    <w:rsid w:val="00E84B9B"/>
    <w:rsid w:val="00E85E1E"/>
    <w:rsid w:val="00E8638B"/>
    <w:rsid w:val="00E86D26"/>
    <w:rsid w:val="00E9337E"/>
    <w:rsid w:val="00EA11C2"/>
    <w:rsid w:val="00EA4B19"/>
    <w:rsid w:val="00EC0E97"/>
    <w:rsid w:val="00EC2DEA"/>
    <w:rsid w:val="00EC5EF3"/>
    <w:rsid w:val="00ED0944"/>
    <w:rsid w:val="00ED47CB"/>
    <w:rsid w:val="00ED76F3"/>
    <w:rsid w:val="00EE112C"/>
    <w:rsid w:val="00EE1331"/>
    <w:rsid w:val="00EE5138"/>
    <w:rsid w:val="00EF61B6"/>
    <w:rsid w:val="00F00B91"/>
    <w:rsid w:val="00F03930"/>
    <w:rsid w:val="00F05128"/>
    <w:rsid w:val="00F06556"/>
    <w:rsid w:val="00F13238"/>
    <w:rsid w:val="00F20E6A"/>
    <w:rsid w:val="00F223DF"/>
    <w:rsid w:val="00F23618"/>
    <w:rsid w:val="00F246CC"/>
    <w:rsid w:val="00F308CF"/>
    <w:rsid w:val="00F353A7"/>
    <w:rsid w:val="00F4540B"/>
    <w:rsid w:val="00F6504F"/>
    <w:rsid w:val="00F668A3"/>
    <w:rsid w:val="00F72553"/>
    <w:rsid w:val="00F81D2A"/>
    <w:rsid w:val="00F86173"/>
    <w:rsid w:val="00F900AF"/>
    <w:rsid w:val="00F908D8"/>
    <w:rsid w:val="00F91926"/>
    <w:rsid w:val="00FA1063"/>
    <w:rsid w:val="00FA24CC"/>
    <w:rsid w:val="00FA25F3"/>
    <w:rsid w:val="00FA2BBE"/>
    <w:rsid w:val="00FA73FF"/>
    <w:rsid w:val="00FB04EA"/>
    <w:rsid w:val="00FB4B47"/>
    <w:rsid w:val="00FB7E56"/>
    <w:rsid w:val="00FC3AAA"/>
    <w:rsid w:val="00FC6C77"/>
    <w:rsid w:val="00FD0E39"/>
    <w:rsid w:val="00FD4211"/>
    <w:rsid w:val="00FD42B5"/>
    <w:rsid w:val="00FE2216"/>
    <w:rsid w:val="00FE665A"/>
    <w:rsid w:val="00FF2277"/>
    <w:rsid w:val="00FF30B4"/>
    <w:rsid w:val="00FF5A6E"/>
    <w:rsid w:val="00FF5DF2"/>
    <w:rsid w:val="00FF6D49"/>
    <w:rsid w:val="00FF7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79C0D"/>
  <w15:docId w15:val="{EA7F648D-424A-4876-8040-6377396CD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6F7"/>
    <w:pPr>
      <w:ind w:left="720"/>
      <w:contextualSpacing/>
    </w:pPr>
  </w:style>
  <w:style w:type="paragraph" w:styleId="BalloonText">
    <w:name w:val="Balloon Text"/>
    <w:basedOn w:val="Normal"/>
    <w:link w:val="BalloonTextChar"/>
    <w:uiPriority w:val="99"/>
    <w:semiHidden/>
    <w:unhideWhenUsed/>
    <w:rsid w:val="00860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CC1"/>
    <w:rPr>
      <w:rFonts w:ascii="Tahoma" w:hAnsi="Tahoma" w:cs="Tahoma"/>
      <w:sz w:val="16"/>
      <w:szCs w:val="16"/>
    </w:rPr>
  </w:style>
  <w:style w:type="paragraph" w:styleId="Header">
    <w:name w:val="header"/>
    <w:basedOn w:val="Normal"/>
    <w:link w:val="HeaderChar"/>
    <w:uiPriority w:val="99"/>
    <w:unhideWhenUsed/>
    <w:rsid w:val="002C0E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E4F"/>
  </w:style>
  <w:style w:type="paragraph" w:styleId="Footer">
    <w:name w:val="footer"/>
    <w:basedOn w:val="Normal"/>
    <w:link w:val="FooterChar"/>
    <w:uiPriority w:val="99"/>
    <w:unhideWhenUsed/>
    <w:rsid w:val="002C0E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E4F"/>
  </w:style>
  <w:style w:type="character" w:styleId="Hyperlink">
    <w:name w:val="Hyperlink"/>
    <w:basedOn w:val="DefaultParagraphFont"/>
    <w:uiPriority w:val="99"/>
    <w:unhideWhenUsed/>
    <w:rsid w:val="001F1269"/>
    <w:rPr>
      <w:color w:val="0000FF" w:themeColor="hyperlink"/>
      <w:u w:val="single"/>
    </w:rPr>
  </w:style>
  <w:style w:type="paragraph" w:customStyle="1" w:styleId="ecxmsolistparagraph">
    <w:name w:val="ecxmsolistparagraph"/>
    <w:basedOn w:val="Normal"/>
    <w:rsid w:val="00C75A18"/>
    <w:pPr>
      <w:spacing w:after="324" w:line="240" w:lineRule="auto"/>
    </w:pPr>
    <w:rPr>
      <w:rFonts w:ascii="Times New Roman" w:eastAsia="Times New Roman" w:hAnsi="Times New Roman" w:cs="Times New Roman"/>
      <w:sz w:val="24"/>
      <w:szCs w:val="24"/>
    </w:rPr>
  </w:style>
  <w:style w:type="paragraph" w:customStyle="1" w:styleId="Default">
    <w:name w:val="Default"/>
    <w:rsid w:val="00C9268E"/>
    <w:pPr>
      <w:autoSpaceDE w:val="0"/>
      <w:autoSpaceDN w:val="0"/>
      <w:adjustRightInd w:val="0"/>
      <w:spacing w:after="0" w:line="240" w:lineRule="auto"/>
    </w:pPr>
    <w:rPr>
      <w:rFonts w:ascii="Comic Sans MS" w:hAnsi="Comic Sans MS" w:cs="Comic Sans MS"/>
      <w:color w:val="000000"/>
      <w:sz w:val="24"/>
      <w:szCs w:val="24"/>
    </w:rPr>
  </w:style>
  <w:style w:type="character" w:styleId="UnresolvedMention">
    <w:name w:val="Unresolved Mention"/>
    <w:basedOn w:val="DefaultParagraphFont"/>
    <w:uiPriority w:val="99"/>
    <w:semiHidden/>
    <w:unhideWhenUsed/>
    <w:rsid w:val="00A942CB"/>
    <w:rPr>
      <w:color w:val="605E5C"/>
      <w:shd w:val="clear" w:color="auto" w:fill="E1DFDD"/>
    </w:rPr>
  </w:style>
  <w:style w:type="character" w:styleId="FollowedHyperlink">
    <w:name w:val="FollowedHyperlink"/>
    <w:basedOn w:val="DefaultParagraphFont"/>
    <w:uiPriority w:val="99"/>
    <w:semiHidden/>
    <w:unhideWhenUsed/>
    <w:rsid w:val="008A29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88268">
      <w:bodyDiv w:val="1"/>
      <w:marLeft w:val="0"/>
      <w:marRight w:val="0"/>
      <w:marTop w:val="0"/>
      <w:marBottom w:val="0"/>
      <w:divBdr>
        <w:top w:val="none" w:sz="0" w:space="0" w:color="auto"/>
        <w:left w:val="none" w:sz="0" w:space="0" w:color="auto"/>
        <w:bottom w:val="none" w:sz="0" w:space="0" w:color="auto"/>
        <w:right w:val="none" w:sz="0" w:space="0" w:color="auto"/>
      </w:divBdr>
    </w:div>
    <w:div w:id="645864638">
      <w:bodyDiv w:val="1"/>
      <w:marLeft w:val="0"/>
      <w:marRight w:val="0"/>
      <w:marTop w:val="0"/>
      <w:marBottom w:val="0"/>
      <w:divBdr>
        <w:top w:val="none" w:sz="0" w:space="0" w:color="auto"/>
        <w:left w:val="none" w:sz="0" w:space="0" w:color="auto"/>
        <w:bottom w:val="none" w:sz="0" w:space="0" w:color="auto"/>
        <w:right w:val="none" w:sz="0" w:space="0" w:color="auto"/>
      </w:divBdr>
      <w:divsChild>
        <w:div w:id="2127960321">
          <w:marLeft w:val="0"/>
          <w:marRight w:val="0"/>
          <w:marTop w:val="0"/>
          <w:marBottom w:val="0"/>
          <w:divBdr>
            <w:top w:val="none" w:sz="0" w:space="0" w:color="auto"/>
            <w:left w:val="none" w:sz="0" w:space="0" w:color="auto"/>
            <w:bottom w:val="none" w:sz="0" w:space="0" w:color="auto"/>
            <w:right w:val="none" w:sz="0" w:space="0" w:color="auto"/>
          </w:divBdr>
        </w:div>
        <w:div w:id="947350218">
          <w:marLeft w:val="0"/>
          <w:marRight w:val="0"/>
          <w:marTop w:val="0"/>
          <w:marBottom w:val="0"/>
          <w:divBdr>
            <w:top w:val="none" w:sz="0" w:space="0" w:color="auto"/>
            <w:left w:val="none" w:sz="0" w:space="0" w:color="auto"/>
            <w:bottom w:val="none" w:sz="0" w:space="0" w:color="auto"/>
            <w:right w:val="none" w:sz="0" w:space="0" w:color="auto"/>
          </w:divBdr>
        </w:div>
        <w:div w:id="2144544865">
          <w:marLeft w:val="0"/>
          <w:marRight w:val="0"/>
          <w:marTop w:val="0"/>
          <w:marBottom w:val="0"/>
          <w:divBdr>
            <w:top w:val="none" w:sz="0" w:space="0" w:color="auto"/>
            <w:left w:val="none" w:sz="0" w:space="0" w:color="auto"/>
            <w:bottom w:val="none" w:sz="0" w:space="0" w:color="auto"/>
            <w:right w:val="none" w:sz="0" w:space="0" w:color="auto"/>
          </w:divBdr>
        </w:div>
      </w:divsChild>
    </w:div>
    <w:div w:id="1213883064">
      <w:bodyDiv w:val="1"/>
      <w:marLeft w:val="0"/>
      <w:marRight w:val="0"/>
      <w:marTop w:val="0"/>
      <w:marBottom w:val="0"/>
      <w:divBdr>
        <w:top w:val="none" w:sz="0" w:space="0" w:color="auto"/>
        <w:left w:val="none" w:sz="0" w:space="0" w:color="auto"/>
        <w:bottom w:val="none" w:sz="0" w:space="0" w:color="auto"/>
        <w:right w:val="none" w:sz="0" w:space="0" w:color="auto"/>
      </w:divBdr>
    </w:div>
    <w:div w:id="1269921644">
      <w:bodyDiv w:val="1"/>
      <w:marLeft w:val="0"/>
      <w:marRight w:val="0"/>
      <w:marTop w:val="0"/>
      <w:marBottom w:val="0"/>
      <w:divBdr>
        <w:top w:val="none" w:sz="0" w:space="0" w:color="auto"/>
        <w:left w:val="none" w:sz="0" w:space="0" w:color="auto"/>
        <w:bottom w:val="none" w:sz="0" w:space="0" w:color="auto"/>
        <w:right w:val="none" w:sz="0" w:space="0" w:color="auto"/>
      </w:divBdr>
    </w:div>
    <w:div w:id="1416171254">
      <w:bodyDiv w:val="1"/>
      <w:marLeft w:val="0"/>
      <w:marRight w:val="0"/>
      <w:marTop w:val="0"/>
      <w:marBottom w:val="0"/>
      <w:divBdr>
        <w:top w:val="none" w:sz="0" w:space="0" w:color="auto"/>
        <w:left w:val="none" w:sz="0" w:space="0" w:color="auto"/>
        <w:bottom w:val="none" w:sz="0" w:space="0" w:color="auto"/>
        <w:right w:val="none" w:sz="0" w:space="0" w:color="auto"/>
      </w:divBdr>
    </w:div>
    <w:div w:id="156140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nedoenews.net/2023/04/03/grant-will-help-increase-the-number-of-rural-school-psychologists-in-maine/" TargetMode="External"/><Relationship Id="rId13" Type="http://schemas.openxmlformats.org/officeDocument/2006/relationships/hyperlink" Target="https://maine-src-dbvi.org/" TargetMode="External"/><Relationship Id="rId18" Type="http://schemas.openxmlformats.org/officeDocument/2006/relationships/hyperlink" Target="https://www.maine.gov/rehab/dbvi/state_plan/index.s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egislature.maine.gov/statutes/22/title22sec1502.html" TargetMode="External"/><Relationship Id="rId17" Type="http://schemas.openxmlformats.org/officeDocument/2006/relationships/hyperlink" Target="https://www.maine.gov/rehab/dvr/stateplan/index.shtml" TargetMode="External"/><Relationship Id="rId2" Type="http://schemas.openxmlformats.org/officeDocument/2006/relationships/numbering" Target="numbering.xml"/><Relationship Id="rId16" Type="http://schemas.openxmlformats.org/officeDocument/2006/relationships/hyperlink" Target="https://mainesilc.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s%3A%2F%2Fcontent.govdelivery.com%2Faccounts%2FMEHHS%2Fbulletins%2F3535dc4&amp;data=05%7C01%7CSarah.Ferguson%40maine.gov%7C8ed21a0015f84f52861f08db39cabe41%7C413fa8ab207d4b629bcdea1a8f2f864e%7C0%7C0%7C638167315182665544%7CUnknown%7CTWFpbGZsb3d8eyJWIjoiMC4wLjAwMDAiLCJQIjoiV2luMzIiLCJBTiI6Ik1haWwiLCJXVCI6Mn0%3D%7C3000%7C%7C%7C&amp;sdata=P45frQ8mwbEpfjyhfLvo9xI3uaitsexZyqDZrBWc5b0%3D&amp;reserved=0" TargetMode="External"/><Relationship Id="rId5" Type="http://schemas.openxmlformats.org/officeDocument/2006/relationships/webSettings" Target="webSettings.xml"/><Relationship Id="rId15" Type="http://schemas.openxmlformats.org/officeDocument/2006/relationships/hyperlink" Target="https://mainesrc.org/" TargetMode="External"/><Relationship Id="rId10" Type="http://schemas.openxmlformats.org/officeDocument/2006/relationships/hyperlink" Target="https://gcc02.safelinks.protection.outlook.com/?url=https%3A%2F%2Fcontent.govdelivery.com%2Faccounts%2FMEHHS%2Fbulletins%2F34c3821&amp;data=05%7C01%7CSarah.Ferguson%40maine.gov%7C8ed21a0015f84f52861f08db39cabe41%7C413fa8ab207d4b629bcdea1a8f2f864e%7C0%7C0%7C638167315182665544%7CUnknown%7CTWFpbGZsb3d8eyJWIjoiMC4wLjAwMDAiLCJQIjoiV2luMzIiLCJBTiI6Ik1haWwiLCJXVCI6Mn0%3D%7C3000%7C%7C%7C&amp;sdata=O3tLq1Tlyfzrq%2FFFY4XxDN%2FWrKXHs5GEPzDg8loDz4g%3D&amp;reserved=0" TargetMode="External"/><Relationship Id="rId19" Type="http://schemas.openxmlformats.org/officeDocument/2006/relationships/hyperlink" Target="https://www.maine.gov/rehab/brs_highlights/index.shtml" TargetMode="External"/><Relationship Id="rId4" Type="http://schemas.openxmlformats.org/officeDocument/2006/relationships/settings" Target="settings.xml"/><Relationship Id="rId9" Type="http://schemas.openxmlformats.org/officeDocument/2006/relationships/hyperlink" Target="mailto:Jessica.Wood@maine.gov" TargetMode="External"/><Relationship Id="rId14" Type="http://schemas.openxmlformats.org/officeDocument/2006/relationships/hyperlink" Target="https://www.maine.gov/rehab/advisory_councils/dod/index.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F7B2A-6B97-407F-A244-2D14D8AD3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6</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MDCarr</dc:creator>
  <cp:lastModifiedBy>Ferguson, Sarah</cp:lastModifiedBy>
  <cp:revision>87</cp:revision>
  <cp:lastPrinted>2013-02-28T16:17:00Z</cp:lastPrinted>
  <dcterms:created xsi:type="dcterms:W3CDTF">2023-04-03T16:13:00Z</dcterms:created>
  <dcterms:modified xsi:type="dcterms:W3CDTF">2023-05-01T14:56:00Z</dcterms:modified>
</cp:coreProperties>
</file>